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body>
    <w:p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09565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5861" w14:textId="3F58410B" w:rsidR="00AE7D74" w:rsidRPr="00EF7148" w:rsidRDefault="00726D41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 документ подписан ЭП на электронной площадке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Ind w:w="0" w:type="dxa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14:paraId="507C4A99" w14:textId="77777777" w:rsidTr="00EF7148">
                              <w:tc>
                                <w:tcPr>
                                  <w:tcW w:w="1839" w:type="dxa"/>
                                </w:tcPr>
                                <w:p w14:paraId="7EEBD0AD" w14:textId="38226384" w:rsidR="00AE7D74" w:rsidRPr="00EF7148" w:rsidRDefault="00726D41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Организация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14:paraId="37B1801F" w14:textId="77C92A5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 о сертификате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F8D0818" w14:textId="61163218" w:rsidR="00AE7D74" w:rsidRPr="00EF7148" w:rsidRDefault="00EF7148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 подписи</w:t>
                                  </w:r>
                                </w:p>
                              </w:tc>
                            </w:tr>
                            <w:tr w:rsidR="00EF7148" w:rsidRPr="00EF7148" w14:paraId="5BD694EC" w14:textId="77777777" w:rsidTr="00EF7148">
                              <w:trPr>
                                <w:trHeight w:val="508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4B46AD2B" w14:textId="4263245B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АО Газпром газораспределение Ленинградская область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716E1F70" w14:textId="5C6CCA7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Шевченко Дмитрий Григорьевич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0366f1c0005aab61b74262cae2f804d4b7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28B8FD35" w14:textId="342F2A8C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09.04.2020 18:31:38 (MSK)</w:t>
                                  </w:r>
                                </w:p>
                              </w:tc>
                            </w:tr>
                            <w:tr w:rsidR="00EF7148" w:rsidRPr="00EF7148" w14:paraId="06B504CB" w14:textId="77777777" w:rsidTr="00EF7148"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521C0430" w14:textId="6F201A70" w:rsidR="00EF7148" w:rsidRPr="00EF7148" w:rsidRDefault="00EF7148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"ПРОФИМАРКЕТ"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7D99934" w14:textId="5262FFE1" w:rsidR="00A57E3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Ковалев Игорь Анатольевич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012cf5c60067abf4874de46e10c4bf13dc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1D72BB9" w14:textId="6FC3F8E8" w:rsidR="00AE7D74" w:rsidRPr="00EF7148" w:rsidRDefault="00726D41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09.04.2020 17:09:40 (MSK)</w:t>
                                  </w:r>
                                </w:p>
                              </w:tc>
                            </w:tr>
                          </w:tbl>
                          <w:p w14:paraId="37C41CD6" w14:textId="77777777" w:rsidR="00AE7D74" w:rsidRPr="0098702E" w:rsidRDefault="00632C13" w:rsidP="00987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D8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4.1pt;width:400.25pt;height:1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" strokecolor="#0070c0" strokeweight="1pt">
                <v:textbox inset="0,1.3mm,0">
                  <w:txbxContent>
                    <w:p w14:paraId="401B5861" w14:textId="3F58410B" w:rsidR="00AE7D74" w:rsidRPr="00EF7148" w:rsidRDefault="00726D41" w:rsidP="00AE7D74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 документ подписан ЭП на электронной площадке ООО ЭТП ГПБ</w:t>
                      </w:r>
                    </w:p>
                    <w:tbl>
                      <w:tblPr>
                        <w:tblW w:w="8047" w:type="dxa"/>
                        <w:jc w:val="center"/>
                        <w:tblInd w:w="0" w:type="dxa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14:paraId="507C4A99" w14:textId="77777777" w:rsidTr="00EF7148">
                        <w:tc>
                          <w:tcPr>
                            <w:tcW w:w="1839" w:type="dxa"/>
                          </w:tcPr>
                          <w:p w14:paraId="7EEBD0AD" w14:textId="3822638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Организация</w:t>
                            </w:r>
                          </w:p>
                        </w:tc>
                        <w:tc>
                          <w:tcPr>
                            <w:tcW w:w="4082" w:type="dxa"/>
                          </w:tcPr>
                          <w:p w14:paraId="37B1801F" w14:textId="77C92A5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 о сертификате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F8D0818" w14:textId="61163218" w:rsidR="00AE7D74" w:rsidRPr="00EF7148" w:rsidRDefault="00EF7148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726D41"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 подписи</w:t>
                            </w:r>
                          </w:p>
                        </w:tc>
                      </w:tr>
                      <w:tr w:rsidR="00EF7148" w:rsidRPr="00EF7148" w14:paraId="5BD694EC" w14:textId="77777777" w:rsidTr="00EF7148">
                        <w:trPr>
                          <w:trHeight w:val="508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14:paraId="4B46AD2B" w14:textId="4263245B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АО Газпром газораспределение Ленинградская область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14:paraId="716E1F70" w14:textId="5C6CCA74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Шевченко Дмитрий Григорьевич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0366f1c0005aab61b74262cae2f804d4b7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14:paraId="28B8FD35" w14:textId="342F2A8C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09.04.2020 18:31:38 (MSK)</w:t>
                            </w:r>
                          </w:p>
                        </w:tc>
                      </w:tr>
                      <w:tr w:rsidR="00EF7148" w:rsidRPr="00EF7148" w14:paraId="06B504CB" w14:textId="77777777" w:rsidTr="00EF7148"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14:paraId="521C0430" w14:textId="6F201A70" w:rsidR="00EF7148" w:rsidRPr="00EF7148" w:rsidRDefault="00EF7148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="00726D41"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"ПРОФИМАРКЕТ"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14:paraId="17D99934" w14:textId="5262FFE1" w:rsidR="00A57E3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  <w:t>Ковалев Игорь Анатольевич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012cf5c60067abf4874de46e10c4bf13dc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14:paraId="11D72BB9" w14:textId="6FC3F8E8" w:rsidR="00AE7D74" w:rsidRPr="00EF7148" w:rsidRDefault="00726D41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09.04.2020 17:09:40 (MSK)</w:t>
                            </w:r>
                          </w:p>
                        </w:tc>
                      </w:tr>
                    </w:tbl>
                    <w:p w14:paraId="37C41CD6" w14:textId="77777777" w:rsidR="00AE7D74" w:rsidRPr="0098702E" w:rsidRDefault="00632C13" w:rsidP="0098702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 w:rsidR="006F2778" w:rsidRDefault="00B60B01" w:rsidP="00B40826">
      <w:pPr>
        <w:pStyle w:val="Default"/>
        <w:jc w:val="center"/>
      </w:pPr>
      <w:r>
        <w:rPr>
          <w:b/>
          <w:bCs/>
        </w:rPr>
        <w:t>Договор поставки</w:t>
      </w:r>
      <w:r w:rsidR="00F900AC">
        <w:rPr>
          <w:b/>
          <w:bCs/>
        </w:rPr>
        <w:t xml:space="preserve"> №</w:t>
      </w:r>
      <w:r w:rsidR="00F900AC" w:rsidRPr="00F900AC">
        <w:t xml:space="preserve"> </w:t>
      </w:r>
      <w:r w:rsidR="00F900AC" w:rsidRPr="00F900AC">
        <w:rPr>
          <w:b/>
          <w:bCs/>
        </w:rPr>
        <w:t>743-1613-20</w:t>
      </w:r>
    </w:p>
    <w:p w:rsidR="006C3D1C" w:rsidRPr="00017E68" w:rsidRDefault="006C3D1C" w:rsidP="00B40826">
      <w:pPr>
        <w:pStyle w:val="Default"/>
        <w:jc w:val="center"/>
      </w:pPr>
    </w:p>
    <w:p w:rsidR="006F2778" w:rsidRPr="00017E68" w:rsidRDefault="006F2778" w:rsidP="00B40826">
      <w:pPr>
        <w:pStyle w:val="Default"/>
        <w:jc w:val="both"/>
      </w:pPr>
      <w:r w:rsidRPr="00017E68">
        <w:t xml:space="preserve">г. Санкт-Петербург                            </w:t>
      </w:r>
      <w:r w:rsidR="00B40826" w:rsidRPr="00017E68">
        <w:t xml:space="preserve">                         </w:t>
      </w:r>
      <w:r w:rsidRPr="00017E68">
        <w:t xml:space="preserve"> </w:t>
      </w:r>
      <w:r w:rsidR="00095BFD" w:rsidRPr="00017E68">
        <w:t xml:space="preserve">      </w:t>
      </w:r>
      <w:r w:rsidR="006C3D1C">
        <w:t xml:space="preserve">    </w:t>
      </w:r>
      <w:r w:rsidR="00C23982">
        <w:t xml:space="preserve">       </w:t>
      </w:r>
      <w:r w:rsidR="00F900AC">
        <w:t>« ___ » _____________ 2020</w:t>
      </w:r>
      <w:r w:rsidR="00095BFD" w:rsidRPr="00017E68">
        <w:t xml:space="preserve"> </w:t>
      </w:r>
      <w:r w:rsidRPr="00017E68">
        <w:t xml:space="preserve">года </w:t>
      </w:r>
    </w:p>
    <w:p w:rsidR="006F2778" w:rsidRPr="006C3D1C" w:rsidRDefault="006F2778" w:rsidP="00B40826">
      <w:pPr>
        <w:pStyle w:val="Default"/>
        <w:jc w:val="both"/>
        <w:rPr>
          <w:i/>
          <w:iCs/>
          <w:sz w:val="25"/>
          <w:szCs w:val="25"/>
        </w:rPr>
      </w:pPr>
    </w:p>
    <w:p w:rsidR="00F900AC" w:rsidRPr="00B60B01" w:rsidRDefault="00F900AC" w:rsidP="00F900AC">
      <w:pPr>
        <w:pStyle w:val="Default"/>
        <w:jc w:val="both"/>
      </w:pPr>
      <w:r w:rsidRPr="00B60B01">
        <w:rPr>
          <w:i/>
          <w:iCs/>
        </w:rPr>
        <w:t xml:space="preserve">             </w:t>
      </w:r>
      <w:r>
        <w:rPr>
          <w:i/>
          <w:iCs/>
        </w:rPr>
        <w:t xml:space="preserve">ООО </w:t>
      </w:r>
      <w:r w:rsidRPr="001B26B3">
        <w:rPr>
          <w:i/>
          <w:iCs/>
        </w:rPr>
        <w:t>«</w:t>
      </w:r>
      <w:proofErr w:type="spellStart"/>
      <w:r w:rsidRPr="001B26B3">
        <w:rPr>
          <w:i/>
          <w:iCs/>
        </w:rPr>
        <w:t>ПрофиМаркет</w:t>
      </w:r>
      <w:proofErr w:type="spellEnd"/>
      <w:r w:rsidRPr="001B26B3">
        <w:rPr>
          <w:i/>
          <w:iCs/>
        </w:rPr>
        <w:t>»</w:t>
      </w:r>
      <w:r w:rsidRPr="00B60B01">
        <w:t xml:space="preserve">, именуемое в дальнейшем «Поставщик», в лице </w:t>
      </w:r>
      <w:r w:rsidR="00D62CFD">
        <w:t>Генерального д</w:t>
      </w:r>
      <w:r w:rsidR="00D62CFD">
        <w:t>и</w:t>
      </w:r>
      <w:r w:rsidR="00D62CFD">
        <w:t xml:space="preserve">ректора Ковалева Игоря </w:t>
      </w:r>
      <w:r w:rsidR="00873FDB">
        <w:t>Анатольевича</w:t>
      </w:r>
      <w:r w:rsidRPr="00B60B01">
        <w:t xml:space="preserve">, действующего на основании </w:t>
      </w:r>
      <w:r w:rsidR="00873FDB">
        <w:t>Устава</w:t>
      </w:r>
      <w:r w:rsidRPr="00B60B01">
        <w:t xml:space="preserve">, с одной стороны, и </w:t>
      </w:r>
    </w:p>
    <w:p w:rsidR="006F2778" w:rsidRPr="00F900AC" w:rsidRDefault="00F900AC" w:rsidP="00B40826">
      <w:pPr>
        <w:pStyle w:val="Default"/>
        <w:jc w:val="both"/>
      </w:pPr>
      <w:r w:rsidRPr="00B60B01">
        <w:t xml:space="preserve">             </w:t>
      </w:r>
      <w:r w:rsidRPr="00B60B01">
        <w:rPr>
          <w:i/>
        </w:rPr>
        <w:t>АО «Газпром газораспределение Ленинградская область»,</w:t>
      </w:r>
      <w:r w:rsidRPr="00B60B01">
        <w:t xml:space="preserve"> именуемое в дальнейшем «Покупатель», в лице </w:t>
      </w:r>
      <w:r>
        <w:t>Генерального директора Шевченко Дмитрия Григорьевича</w:t>
      </w:r>
      <w:r w:rsidRPr="00B60B01">
        <w:t xml:space="preserve">, действующего на основании </w:t>
      </w:r>
      <w:r>
        <w:t xml:space="preserve">Устава, </w:t>
      </w:r>
      <w:r w:rsidRPr="00B60B01">
        <w:t>с другой стороны, вместе именуемые «Стороны», а по отдельности «Ст</w:t>
      </w:r>
      <w:r w:rsidRPr="00B60B01">
        <w:t>о</w:t>
      </w:r>
      <w:r w:rsidRPr="00B60B01">
        <w:t xml:space="preserve">рона», по итогам проведенной закупочной процедуры на </w:t>
      </w:r>
      <w:r w:rsidRPr="001B26B3">
        <w:t xml:space="preserve">поставку канцелярских товаров </w:t>
      </w:r>
      <w:r w:rsidRPr="00B60B01">
        <w:t>(прот</w:t>
      </w:r>
      <w:r w:rsidRPr="00B60B01">
        <w:t>о</w:t>
      </w:r>
      <w:r>
        <w:t>кол №</w:t>
      </w:r>
      <w:r w:rsidRPr="00B60B01">
        <w:t xml:space="preserve"> </w:t>
      </w:r>
      <w:r w:rsidRPr="00F900AC">
        <w:t>329399-3</w:t>
      </w:r>
      <w:r>
        <w:t xml:space="preserve"> от 20.03.2020</w:t>
      </w:r>
      <w:r w:rsidRPr="00B60B01">
        <w:t>) заключили настоящий договор (далее – Договор) о нижеследу</w:t>
      </w:r>
      <w:r w:rsidRPr="00B60B01">
        <w:t>ю</w:t>
      </w:r>
      <w:r w:rsidRPr="00B60B01">
        <w:t xml:space="preserve">щем: </w:t>
      </w:r>
    </w:p>
    <w:p w:rsidR="00F900AC" w:rsidRPr="00B60B01" w:rsidRDefault="00F900AC" w:rsidP="00B40826">
      <w:pPr>
        <w:pStyle w:val="Default"/>
        <w:jc w:val="both"/>
      </w:pPr>
    </w:p>
    <w:p w:rsidR="006F2778" w:rsidRPr="00B60B01" w:rsidRDefault="006F2778" w:rsidP="00B40826">
      <w:pPr>
        <w:pStyle w:val="Default"/>
        <w:jc w:val="center"/>
      </w:pPr>
      <w:r w:rsidRPr="00B60B01">
        <w:rPr>
          <w:b/>
          <w:bCs/>
        </w:rPr>
        <w:t>1. П</w:t>
      </w:r>
      <w:r w:rsidR="00B60B01" w:rsidRPr="00B60B01">
        <w:rPr>
          <w:b/>
          <w:bCs/>
        </w:rPr>
        <w:t>редмет Договора</w:t>
      </w:r>
    </w:p>
    <w:p w:rsidR="00B60B01" w:rsidRPr="00B60B01" w:rsidRDefault="006F2778" w:rsidP="00B60B01">
      <w:pPr>
        <w:ind w:firstLine="851"/>
        <w:jc w:val="both"/>
        <w:rPr>
          <w:sz w:val="24"/>
          <w:szCs w:val="24"/>
        </w:rPr>
      </w:pPr>
      <w:r w:rsidRPr="00B60B01">
        <w:rPr>
          <w:sz w:val="24"/>
          <w:szCs w:val="24"/>
        </w:rPr>
        <w:t xml:space="preserve">1.1. </w:t>
      </w:r>
      <w:r w:rsidR="00B60B01" w:rsidRPr="00B60B01">
        <w:rPr>
          <w:sz w:val="24"/>
          <w:szCs w:val="24"/>
        </w:rPr>
        <w:t>Поставщик принимает на себя обязательства по поставке Покупателю или указанн</w:t>
      </w:r>
      <w:r w:rsidR="00B60B01" w:rsidRPr="00B60B01">
        <w:rPr>
          <w:sz w:val="24"/>
          <w:szCs w:val="24"/>
        </w:rPr>
        <w:t>о</w:t>
      </w:r>
      <w:r w:rsidR="00B60B01" w:rsidRPr="00B60B01">
        <w:rPr>
          <w:sz w:val="24"/>
          <w:szCs w:val="24"/>
        </w:rPr>
        <w:t>м</w:t>
      </w:r>
      <w:r w:rsidR="00F900AC">
        <w:rPr>
          <w:sz w:val="24"/>
          <w:szCs w:val="24"/>
        </w:rPr>
        <w:t>у им Грузополучателю канцелярских товаров</w:t>
      </w:r>
      <w:r w:rsidR="00B60B01" w:rsidRPr="00B60B01">
        <w:rPr>
          <w:sz w:val="24"/>
          <w:szCs w:val="24"/>
        </w:rPr>
        <w:t xml:space="preserve"> (именуемое в дальнейшем - Товар). Наименов</w:t>
      </w:r>
      <w:r w:rsidR="00B60B01" w:rsidRPr="00B60B01">
        <w:rPr>
          <w:sz w:val="24"/>
          <w:szCs w:val="24"/>
        </w:rPr>
        <w:t>а</w:t>
      </w:r>
      <w:r w:rsidR="00B60B01" w:rsidRPr="00B60B01">
        <w:rPr>
          <w:sz w:val="24"/>
          <w:szCs w:val="24"/>
        </w:rPr>
        <w:t>ние и количество Товара определены в Приложении №1 к настоящему Договору, которое являе</w:t>
      </w:r>
      <w:r w:rsidR="00B60B01" w:rsidRPr="00B60B01">
        <w:rPr>
          <w:sz w:val="24"/>
          <w:szCs w:val="24"/>
        </w:rPr>
        <w:t>т</w:t>
      </w:r>
      <w:r w:rsidR="00B60B01" w:rsidRPr="00B60B01">
        <w:rPr>
          <w:sz w:val="24"/>
          <w:szCs w:val="24"/>
        </w:rPr>
        <w:t xml:space="preserve">ся его неотъемлемой частью. Покупатель принимает на себя обязательства принять и оплатить Товар в порядке и в сроки, определяемые в настоящем Договоре. </w:t>
      </w:r>
    </w:p>
    <w:p w:rsidR="006F2778" w:rsidRPr="00B60B01" w:rsidRDefault="00B60B01" w:rsidP="00B40826">
      <w:pPr>
        <w:pStyle w:val="Default"/>
        <w:jc w:val="center"/>
      </w:pPr>
      <w:r w:rsidRPr="00B60B01">
        <w:rPr>
          <w:b/>
          <w:bCs/>
        </w:rPr>
        <w:br/>
      </w:r>
      <w:r w:rsidR="006F2778" w:rsidRPr="00B60B01">
        <w:rPr>
          <w:b/>
          <w:bCs/>
        </w:rPr>
        <w:t>2. К</w:t>
      </w:r>
      <w:r w:rsidRPr="00B60B01">
        <w:rPr>
          <w:b/>
          <w:bCs/>
        </w:rPr>
        <w:t>ачество Товара</w:t>
      </w:r>
    </w:p>
    <w:p w:rsidR="006F2778" w:rsidRPr="00B60B01" w:rsidRDefault="006F2778" w:rsidP="00B40826">
      <w:pPr>
        <w:pStyle w:val="Default"/>
        <w:jc w:val="both"/>
      </w:pPr>
      <w:r w:rsidRPr="00B60B01">
        <w:t>2.1. Качество Товара должно соответствовать требованиям государственных стандартов, отра</w:t>
      </w:r>
      <w:r w:rsidRPr="00B60B01">
        <w:t>с</w:t>
      </w:r>
      <w:r w:rsidRPr="00B60B01">
        <w:t>левых стандартов, технических условий и иных нормативных документов, установленных в Ро</w:t>
      </w:r>
      <w:r w:rsidRPr="00B60B01">
        <w:t>с</w:t>
      </w:r>
      <w:r w:rsidRPr="00B60B01">
        <w:t xml:space="preserve">сийской Федерации для данного Товара, и подтверждаться соответствующими документами на русском языке. </w:t>
      </w:r>
    </w:p>
    <w:p w:rsidR="006F2778" w:rsidRPr="00B60B01" w:rsidRDefault="006F2778" w:rsidP="00B40826">
      <w:pPr>
        <w:pStyle w:val="Default"/>
        <w:jc w:val="both"/>
      </w:pPr>
      <w:r w:rsidRPr="00B60B01">
        <w:t xml:space="preserve">2.2. Поставляемые товары должны быть новыми, не бывшими в эксплуатации, без дефектов. </w:t>
      </w:r>
    </w:p>
    <w:p w:rsidR="006F2778" w:rsidRPr="00B60B01" w:rsidRDefault="006F2778" w:rsidP="00B40826">
      <w:pPr>
        <w:pStyle w:val="Default"/>
        <w:jc w:val="both"/>
      </w:pPr>
      <w:r w:rsidRPr="00B60B01">
        <w:t xml:space="preserve">2.3. Документы, подтверждающие качество Товара, предоставляются Поставщиком Покупателю вместе с поставляемым Товаром. </w:t>
      </w:r>
    </w:p>
    <w:p w:rsidR="006F2778" w:rsidRPr="0071350F" w:rsidRDefault="006F2778" w:rsidP="00B40826">
      <w:pPr>
        <w:pStyle w:val="Default"/>
        <w:jc w:val="both"/>
        <w:rPr>
          <w:sz w:val="8"/>
          <w:szCs w:val="8"/>
        </w:rPr>
      </w:pPr>
    </w:p>
    <w:p w:rsidR="006F2778" w:rsidRPr="00B60B01" w:rsidRDefault="006F2778" w:rsidP="00B40826">
      <w:pPr>
        <w:pStyle w:val="Default"/>
        <w:jc w:val="center"/>
      </w:pPr>
      <w:r w:rsidRPr="00B60B01">
        <w:rPr>
          <w:b/>
          <w:bCs/>
        </w:rPr>
        <w:t>3. П</w:t>
      </w:r>
      <w:r w:rsidR="00B60B01">
        <w:rPr>
          <w:b/>
          <w:bCs/>
        </w:rPr>
        <w:t>орядок и условия поставки</w:t>
      </w:r>
    </w:p>
    <w:p w:rsidR="00771B8E" w:rsidRDefault="006F2778" w:rsidP="00B40826">
      <w:pPr>
        <w:pStyle w:val="Default"/>
        <w:jc w:val="both"/>
      </w:pPr>
      <w:r w:rsidRPr="00B60B01">
        <w:t xml:space="preserve">3.1. Поставка Товара осуществляется </w:t>
      </w:r>
      <w:r w:rsidR="007735FD" w:rsidRPr="00B60B01">
        <w:t xml:space="preserve">силами и средствами Поставщика по адресу: </w:t>
      </w:r>
      <w:r w:rsidR="00E7499C">
        <w:t>Ленингра</w:t>
      </w:r>
      <w:r w:rsidR="00E7499C">
        <w:t>д</w:t>
      </w:r>
      <w:r w:rsidR="00E7499C">
        <w:t>ская область, г. Тосно, Московское ш д.4 (Центральный склад Общества)</w:t>
      </w:r>
      <w:r w:rsidR="00A12A4D">
        <w:t xml:space="preserve"> с ра</w:t>
      </w:r>
      <w:r w:rsidR="00F8028F">
        <w:t>збивкой по подра</w:t>
      </w:r>
      <w:r w:rsidR="00F8028F">
        <w:t>з</w:t>
      </w:r>
      <w:r w:rsidR="00F8028F">
        <w:t xml:space="preserve">делениям в соответствии с заявкой </w:t>
      </w:r>
      <w:r w:rsidR="009F162D">
        <w:t xml:space="preserve"> Заказчика</w:t>
      </w:r>
      <w:r w:rsidRPr="00B60B01">
        <w:t xml:space="preserve">. </w:t>
      </w:r>
      <w:r w:rsidR="00F8028F">
        <w:t xml:space="preserve">Каждое подразделение – отдельно </w:t>
      </w:r>
      <w:r w:rsidR="009053A8">
        <w:t>промаркир</w:t>
      </w:r>
      <w:r w:rsidR="009053A8">
        <w:t>о</w:t>
      </w:r>
      <w:r w:rsidR="009053A8">
        <w:t>ванная</w:t>
      </w:r>
      <w:r w:rsidR="00F8028F">
        <w:t xml:space="preserve"> (с названием подразделения) паллета. </w:t>
      </w:r>
    </w:p>
    <w:p w:rsidR="00B60B01" w:rsidRPr="00B60B01" w:rsidRDefault="00B60B01" w:rsidP="00B40826">
      <w:pPr>
        <w:pStyle w:val="Default"/>
        <w:jc w:val="both"/>
      </w:pPr>
      <w:r w:rsidRPr="00660E2D">
        <w:t xml:space="preserve">3.2. Срок поставки </w:t>
      </w:r>
      <w:r w:rsidR="009053A8" w:rsidRPr="00660E2D">
        <w:t xml:space="preserve">–  7 </w:t>
      </w:r>
      <w:r w:rsidRPr="00660E2D">
        <w:t xml:space="preserve"> календарных дней с момента подписания сторонами настоящего Догов</w:t>
      </w:r>
      <w:r w:rsidRPr="00660E2D">
        <w:t>о</w:t>
      </w:r>
      <w:r w:rsidRPr="00660E2D">
        <w:t>ра</w:t>
      </w:r>
      <w:r w:rsidR="00EC3E9B" w:rsidRPr="00660E2D">
        <w:t>.</w:t>
      </w:r>
      <w:r w:rsidRPr="00660E2D">
        <w:t xml:space="preserve"> Вместе с Товаром Поставщик передает Покупателю инструкции по эксплуатации Товара на русском языке с обязательным указанием гарантийных обязательств и сертификаты соотве</w:t>
      </w:r>
      <w:r w:rsidRPr="00660E2D">
        <w:t>т</w:t>
      </w:r>
      <w:r w:rsidRPr="00660E2D">
        <w:t>ствия.</w:t>
      </w:r>
    </w:p>
    <w:p w:rsidR="006F2778" w:rsidRPr="00B60B01" w:rsidRDefault="00F21E0E" w:rsidP="00B40826">
      <w:pPr>
        <w:pStyle w:val="Default"/>
        <w:jc w:val="both"/>
      </w:pPr>
      <w:r w:rsidRPr="00B60B01">
        <w:t>3.</w:t>
      </w:r>
      <w:r w:rsidR="00B60B01">
        <w:t>3</w:t>
      </w:r>
      <w:r w:rsidR="006F2778" w:rsidRPr="00B60B01">
        <w:t>. Приемка Товара Покупателем или Грузополучателем осуществляется по документам, пред</w:t>
      </w:r>
      <w:r w:rsidR="006F2778" w:rsidRPr="00B60B01">
        <w:t>у</w:t>
      </w:r>
      <w:r w:rsidR="006F2778" w:rsidRPr="00B60B01">
        <w:t xml:space="preserve">смотренным законодательством РФ для осуществления торговых операций (актом приемки-передачи, унифицированной форме товарной накладной ТОРГ-12, универсальным передаточным документом, или иным документам, предусмотренным Федеральным законом от 06.12.2011 N 402-ФЗ "О бухгалтерском учете"). </w:t>
      </w:r>
    </w:p>
    <w:p w:rsidR="006F2778" w:rsidRPr="00B60B01" w:rsidRDefault="006F2778" w:rsidP="00B40826">
      <w:pPr>
        <w:pStyle w:val="Default"/>
        <w:jc w:val="both"/>
      </w:pPr>
      <w:r w:rsidRPr="00B60B01">
        <w:t xml:space="preserve"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 </w:t>
      </w:r>
    </w:p>
    <w:p w:rsidR="006F2778" w:rsidRPr="00B60B01" w:rsidRDefault="006F2778" w:rsidP="00B40826">
      <w:pPr>
        <w:pStyle w:val="Default"/>
        <w:jc w:val="both"/>
      </w:pPr>
      <w:r w:rsidRPr="00B60B01">
        <w:t xml:space="preserve">Моментом поставки является дата подписания Покупателем или Грузополучателем указанных в настоящем пункте документов. </w:t>
      </w:r>
    </w:p>
    <w:p w:rsidR="006F2778" w:rsidRPr="00B60B01" w:rsidRDefault="006F2778" w:rsidP="00B40826">
      <w:pPr>
        <w:pStyle w:val="Default"/>
        <w:jc w:val="both"/>
      </w:pPr>
      <w:r w:rsidRPr="00B60B01">
        <w:t>В</w:t>
      </w:r>
      <w:r w:rsidR="00BA2A82" w:rsidRPr="00B60B01">
        <w:t xml:space="preserve"> течение 5-ти календарных дней </w:t>
      </w:r>
      <w:r w:rsidRPr="00B60B01">
        <w:t xml:space="preserve"> даты поставки Товара Поставщик предоставляет Покупателю счет-фактуру. </w:t>
      </w:r>
    </w:p>
    <w:p w:rsidR="006F2778" w:rsidRPr="00B60B01" w:rsidRDefault="00827C68" w:rsidP="00FE2918">
      <w:pPr>
        <w:pStyle w:val="Default"/>
        <w:jc w:val="both"/>
        <w:rPr>
          <w:color w:val="auto"/>
        </w:rPr>
      </w:pPr>
      <w:r w:rsidRPr="00B60B01">
        <w:t>3.</w:t>
      </w:r>
      <w:r w:rsidR="00B60B01">
        <w:t>4</w:t>
      </w:r>
      <w:r w:rsidRPr="00B60B01">
        <w:t xml:space="preserve">. </w:t>
      </w:r>
      <w:r w:rsidR="006F2778" w:rsidRPr="00B60B01">
        <w:t>В случае привлечения стороннего перевозчика для доставки Товара, Поставщик предоста</w:t>
      </w:r>
      <w:r w:rsidR="006F2778" w:rsidRPr="00B60B01">
        <w:t>в</w:t>
      </w:r>
      <w:r w:rsidR="006F2778" w:rsidRPr="00B60B01">
        <w:t>ляет Покупателю (Грузополучателю) транспортную накладную (Приложение 4 к «Правилам п</w:t>
      </w:r>
      <w:r w:rsidR="006F2778" w:rsidRPr="00B60B01">
        <w:t>е</w:t>
      </w:r>
      <w:r w:rsidR="006F2778" w:rsidRPr="00B60B01">
        <w:t>ревозок грузов автомобильным транспортом» (далее – Правила), утв. Постановлением Прав</w:t>
      </w:r>
      <w:r w:rsidR="006F2778" w:rsidRPr="00B60B01">
        <w:t>и</w:t>
      </w:r>
      <w:r w:rsidR="006F2778" w:rsidRPr="00B60B01">
        <w:t>тельства РФ от 15.04.2011 г. № 272), составленную в порядке, установленном в разделе II Пр</w:t>
      </w:r>
      <w:r w:rsidR="006F2778" w:rsidRPr="00B60B01">
        <w:t>а</w:t>
      </w:r>
      <w:r w:rsidR="006F2778" w:rsidRPr="00B60B01">
        <w:t xml:space="preserve">вил. Транспортная накладная передается Покупателю </w:t>
      </w:r>
      <w:r w:rsidR="006F2778" w:rsidRPr="00B60B01">
        <w:rPr>
          <w:color w:val="auto"/>
        </w:rPr>
        <w:t xml:space="preserve">(Грузополучателю) вместе с остальными приемо-сдаточными документами, предусмотренными настоящим пунктом. </w:t>
      </w:r>
    </w:p>
    <w:p w:rsidR="006F2778" w:rsidRPr="00B60B01" w:rsidRDefault="00B60B01" w:rsidP="00B4082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3.5</w:t>
      </w:r>
      <w:r w:rsidR="006F2778" w:rsidRPr="00B60B01">
        <w:rPr>
          <w:color w:val="auto"/>
        </w:rPr>
        <w:t>. Право собственности на Товар переходит к Покупателю или Грузополучателю с момента приемки Товара Покупателем или Грузополучателем в соответствии с п.3.</w:t>
      </w:r>
      <w:r>
        <w:rPr>
          <w:color w:val="auto"/>
        </w:rPr>
        <w:t>3</w:t>
      </w:r>
      <w:r w:rsidR="006F2778" w:rsidRPr="00B60B01">
        <w:rPr>
          <w:color w:val="auto"/>
        </w:rPr>
        <w:t>. настоящего Догов</w:t>
      </w:r>
      <w:r w:rsidR="006F2778" w:rsidRPr="00B60B01">
        <w:rPr>
          <w:color w:val="auto"/>
        </w:rPr>
        <w:t>о</w:t>
      </w:r>
      <w:r w:rsidR="006F2778" w:rsidRPr="00B60B01">
        <w:rPr>
          <w:color w:val="auto"/>
        </w:rPr>
        <w:t xml:space="preserve">ра. Риски случайной гибели или случайного повреждения Товара переходят к Покупателю или Грузополучателю с момента перехода права собственности на Товар. </w:t>
      </w:r>
    </w:p>
    <w:p w:rsidR="006F2778" w:rsidRPr="00B60B01" w:rsidRDefault="006F2778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3.</w:t>
      </w:r>
      <w:r w:rsidR="00B60B01">
        <w:rPr>
          <w:color w:val="auto"/>
        </w:rPr>
        <w:t>6</w:t>
      </w:r>
      <w:r w:rsidRPr="00B60B01">
        <w:rPr>
          <w:color w:val="auto"/>
        </w:rPr>
        <w:t>. Одновременно с передачей Товара Поставщик обязан передать Покупателю или Грузопол</w:t>
      </w:r>
      <w:r w:rsidRPr="00B60B01">
        <w:rPr>
          <w:color w:val="auto"/>
        </w:rPr>
        <w:t>у</w:t>
      </w:r>
      <w:r w:rsidRPr="00B60B01">
        <w:rPr>
          <w:color w:val="auto"/>
        </w:rPr>
        <w:t>чателю эксплуатационную и монтажную документацию, паспорта (сертификаты) и иную док</w:t>
      </w:r>
      <w:r w:rsidRPr="00B60B01">
        <w:rPr>
          <w:color w:val="auto"/>
        </w:rPr>
        <w:t>у</w:t>
      </w:r>
      <w:r w:rsidRPr="00B60B01">
        <w:rPr>
          <w:color w:val="auto"/>
        </w:rPr>
        <w:t xml:space="preserve">ментацию на Товар в соответствии с действующими нормативно-правовыми актами. </w:t>
      </w:r>
    </w:p>
    <w:p w:rsidR="006F2778" w:rsidRPr="00B60B01" w:rsidRDefault="00B60B01" w:rsidP="00B40826">
      <w:pPr>
        <w:pStyle w:val="Default"/>
        <w:jc w:val="both"/>
        <w:rPr>
          <w:color w:val="auto"/>
        </w:rPr>
      </w:pPr>
      <w:r>
        <w:rPr>
          <w:color w:val="auto"/>
        </w:rPr>
        <w:t>3.7</w:t>
      </w:r>
      <w:r w:rsidR="006F2778" w:rsidRPr="00B60B01">
        <w:rPr>
          <w:color w:val="auto"/>
        </w:rPr>
        <w:t xml:space="preserve">. Покупатель </w:t>
      </w:r>
      <w:r w:rsidR="00D618DB">
        <w:rPr>
          <w:color w:val="auto"/>
        </w:rPr>
        <w:t xml:space="preserve">или </w:t>
      </w:r>
      <w:r w:rsidR="006F2778" w:rsidRPr="00B60B01">
        <w:rPr>
          <w:color w:val="auto"/>
        </w:rPr>
        <w:t>Грузополучатель организовывает приемку и проверку Товара по количеству в день поставки Товара, а по качеству не позднее 14 (четырна</w:t>
      </w:r>
      <w:r w:rsidR="00BA2A82" w:rsidRPr="00B60B01">
        <w:rPr>
          <w:color w:val="auto"/>
        </w:rPr>
        <w:t xml:space="preserve">дцати) рабочих дней </w:t>
      </w:r>
      <w:r w:rsidR="006F2778" w:rsidRPr="00B60B01">
        <w:rPr>
          <w:color w:val="auto"/>
        </w:rPr>
        <w:t xml:space="preserve"> даты поста</w:t>
      </w:r>
      <w:r w:rsidR="006F2778" w:rsidRPr="00B60B01">
        <w:rPr>
          <w:color w:val="auto"/>
        </w:rPr>
        <w:t>в</w:t>
      </w:r>
      <w:r w:rsidR="006F2778" w:rsidRPr="00B60B01">
        <w:rPr>
          <w:color w:val="auto"/>
        </w:rPr>
        <w:t xml:space="preserve">ки. </w:t>
      </w:r>
    </w:p>
    <w:p w:rsidR="006F2778" w:rsidRPr="00B60B01" w:rsidRDefault="006F2778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3.</w:t>
      </w:r>
      <w:r w:rsidR="00B60B01">
        <w:rPr>
          <w:color w:val="auto"/>
        </w:rPr>
        <w:t>8</w:t>
      </w:r>
      <w:r w:rsidRPr="00B60B01">
        <w:rPr>
          <w:color w:val="auto"/>
        </w:rPr>
        <w:t xml:space="preserve">. При обнаружении недопоставки Товара по количеству Покупатель или 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Pr="00B60B01">
        <w:rPr>
          <w:color w:val="auto"/>
        </w:rPr>
        <w:t>допоставить</w:t>
      </w:r>
      <w:proofErr w:type="spellEnd"/>
      <w:r w:rsidRPr="00B60B01">
        <w:rPr>
          <w:color w:val="auto"/>
        </w:rPr>
        <w:t xml:space="preserve"> Товар в течение 7 (семи) календарных дней с момента предъя</w:t>
      </w:r>
      <w:r w:rsidRPr="00B60B01">
        <w:rPr>
          <w:color w:val="auto"/>
        </w:rPr>
        <w:t>в</w:t>
      </w:r>
      <w:r w:rsidRPr="00B60B01">
        <w:rPr>
          <w:color w:val="auto"/>
        </w:rPr>
        <w:t xml:space="preserve">ления Покупателем или Грузополучателем соответствующего требования. </w:t>
      </w:r>
    </w:p>
    <w:p w:rsidR="006F2778" w:rsidRPr="00B60B01" w:rsidRDefault="006F2778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3.</w:t>
      </w:r>
      <w:r w:rsidR="00B60B01">
        <w:rPr>
          <w:color w:val="auto"/>
        </w:rPr>
        <w:t>9</w:t>
      </w:r>
      <w:r w:rsidRPr="00B60B01">
        <w:rPr>
          <w:color w:val="auto"/>
        </w:rPr>
        <w:t>. При обнаружении недостатков по качеству, в том числе в течение гарантийного срока, а та</w:t>
      </w:r>
      <w:r w:rsidRPr="00B60B01">
        <w:rPr>
          <w:color w:val="auto"/>
        </w:rPr>
        <w:t>к</w:t>
      </w:r>
      <w:r w:rsidRPr="00B60B01">
        <w:rPr>
          <w:color w:val="auto"/>
        </w:rPr>
        <w:t>же в случае поставки некомплектного Товара Покупатель или Грузополучатель в течение 5 (п</w:t>
      </w:r>
      <w:r w:rsidRPr="00B60B01">
        <w:rPr>
          <w:color w:val="auto"/>
        </w:rPr>
        <w:t>я</w:t>
      </w:r>
      <w:r w:rsidRPr="00B60B01">
        <w:rPr>
          <w:color w:val="auto"/>
        </w:rPr>
        <w:t>ти) рабочих дней с момента обнаружения недостатков письменно (по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</w:t>
      </w:r>
      <w:r w:rsidRPr="00B60B01">
        <w:rPr>
          <w:color w:val="auto"/>
        </w:rPr>
        <w:t>о</w:t>
      </w:r>
      <w:r w:rsidRPr="00B60B01">
        <w:rPr>
          <w:color w:val="auto"/>
        </w:rPr>
        <w:t>ящим пунктом уведомления со стороны Покупателя или Грузополучателя, Покупатель или Гр</w:t>
      </w:r>
      <w:r w:rsidRPr="00B60B01">
        <w:rPr>
          <w:color w:val="auto"/>
        </w:rPr>
        <w:t>у</w:t>
      </w:r>
      <w:r w:rsidRPr="00B60B01">
        <w:rPr>
          <w:color w:val="auto"/>
        </w:rPr>
        <w:t xml:space="preserve">зополучатель имеют право составить односторонний акт о недостатках Товара по качеству и/или </w:t>
      </w:r>
      <w:proofErr w:type="spellStart"/>
      <w:r w:rsidRPr="00B60B01">
        <w:rPr>
          <w:color w:val="auto"/>
        </w:rPr>
        <w:t>недоукомплектовании</w:t>
      </w:r>
      <w:proofErr w:type="spellEnd"/>
      <w:r w:rsidRPr="00B60B01">
        <w:rPr>
          <w:color w:val="auto"/>
        </w:rPr>
        <w:t xml:space="preserve"> Товара. При этом Покупатель или Грузополучатель вправе потребовать от Поставщика устранения выявленных недостатк</w:t>
      </w:r>
      <w:r w:rsidR="00D31EDA" w:rsidRPr="00B60B01">
        <w:rPr>
          <w:color w:val="auto"/>
        </w:rPr>
        <w:t>ов или замены Товара в течение 1</w:t>
      </w:r>
      <w:r w:rsidR="00E47508" w:rsidRPr="00B60B01">
        <w:rPr>
          <w:color w:val="auto"/>
        </w:rPr>
        <w:t>0 (десяти</w:t>
      </w:r>
      <w:r w:rsidRPr="00B60B01">
        <w:rPr>
          <w:color w:val="auto"/>
        </w:rPr>
        <w:t>) к</w:t>
      </w:r>
      <w:r w:rsidRPr="00B60B01">
        <w:rPr>
          <w:color w:val="auto"/>
        </w:rPr>
        <w:t>а</w:t>
      </w:r>
      <w:r w:rsidRPr="00B60B01">
        <w:rPr>
          <w:color w:val="auto"/>
        </w:rPr>
        <w:t xml:space="preserve">лендарных дней с момента составления соответствующего акта. </w:t>
      </w:r>
    </w:p>
    <w:p w:rsidR="006F2778" w:rsidRPr="00B60B01" w:rsidRDefault="006F2778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3.</w:t>
      </w:r>
      <w:r w:rsidR="00B60B01">
        <w:rPr>
          <w:color w:val="auto"/>
        </w:rPr>
        <w:t>10</w:t>
      </w:r>
      <w:r w:rsidRPr="00B60B01">
        <w:rPr>
          <w:color w:val="auto"/>
        </w:rPr>
        <w:t>. В случае возникновения спора по поводу качества Товара, проводится независимая экспе</w:t>
      </w:r>
      <w:r w:rsidRPr="00B60B01">
        <w:rPr>
          <w:color w:val="auto"/>
        </w:rPr>
        <w:t>р</w:t>
      </w:r>
      <w:r w:rsidRPr="00B60B01">
        <w:rPr>
          <w:color w:val="auto"/>
        </w:rPr>
        <w:t>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</w:t>
      </w:r>
      <w:r w:rsidRPr="00B60B01">
        <w:rPr>
          <w:color w:val="auto"/>
        </w:rPr>
        <w:t>о</w:t>
      </w:r>
      <w:r w:rsidRPr="00B60B01">
        <w:rPr>
          <w:color w:val="auto"/>
        </w:rPr>
        <w:t xml:space="preserve">ставщику требований, и Поставщик – если в соответствии с результатами экспертизы требования Покупателя или Грузополучателя будут признаны обоснованными. </w:t>
      </w:r>
    </w:p>
    <w:p w:rsidR="006F2778" w:rsidRPr="00B60B01" w:rsidRDefault="00D31EDA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3.</w:t>
      </w:r>
      <w:r w:rsidR="00F21E0E" w:rsidRPr="00B60B01">
        <w:rPr>
          <w:color w:val="auto"/>
        </w:rPr>
        <w:t>1</w:t>
      </w:r>
      <w:r w:rsidR="00B60B01">
        <w:rPr>
          <w:color w:val="auto"/>
        </w:rPr>
        <w:t>1</w:t>
      </w:r>
      <w:r w:rsidR="006F2778" w:rsidRPr="00B60B01">
        <w:rPr>
          <w:color w:val="auto"/>
        </w:rPr>
        <w:t>. Поставщик имеет право произвести досрочную поставку Товара по согласованию с Покуп</w:t>
      </w:r>
      <w:r w:rsidR="006F2778" w:rsidRPr="00B60B01">
        <w:rPr>
          <w:color w:val="auto"/>
        </w:rPr>
        <w:t>а</w:t>
      </w:r>
      <w:r w:rsidR="006F2778" w:rsidRPr="00B60B01">
        <w:rPr>
          <w:color w:val="auto"/>
        </w:rPr>
        <w:t xml:space="preserve">телем. </w:t>
      </w:r>
    </w:p>
    <w:p w:rsidR="006F2778" w:rsidRPr="00B60B01" w:rsidRDefault="006F2778" w:rsidP="00B40826">
      <w:pPr>
        <w:pStyle w:val="Default"/>
        <w:jc w:val="center"/>
        <w:rPr>
          <w:b/>
          <w:bCs/>
          <w:color w:val="auto"/>
        </w:rPr>
      </w:pPr>
      <w:r w:rsidRPr="00B60B01">
        <w:rPr>
          <w:b/>
          <w:bCs/>
          <w:color w:val="auto"/>
        </w:rPr>
        <w:t>4. Ц</w:t>
      </w:r>
      <w:r w:rsidR="00B60B01">
        <w:rPr>
          <w:b/>
          <w:bCs/>
          <w:color w:val="auto"/>
        </w:rPr>
        <w:t>ена Товара и порядок расчетов</w:t>
      </w:r>
    </w:p>
    <w:p w:rsidR="00F900AC" w:rsidRPr="00F900AC" w:rsidRDefault="00F900AC" w:rsidP="00E361B0">
      <w:pPr>
        <w:pStyle w:val="Default"/>
        <w:jc w:val="both"/>
      </w:pPr>
      <w:r w:rsidRPr="00B60B01">
        <w:rPr>
          <w:color w:val="auto"/>
        </w:rPr>
        <w:t xml:space="preserve">4.1. </w:t>
      </w:r>
      <w:r w:rsidRPr="00B60B01">
        <w:t xml:space="preserve">Общая стоимость поставляемого Товара по настоящему Договору составляет </w:t>
      </w:r>
      <w:r w:rsidRPr="001B26B3">
        <w:t>729</w:t>
      </w:r>
      <w:r>
        <w:t xml:space="preserve"> </w:t>
      </w:r>
      <w:r w:rsidRPr="001B26B3">
        <w:t>263</w:t>
      </w:r>
      <w:r w:rsidRPr="00B60B01">
        <w:t xml:space="preserve"> (</w:t>
      </w:r>
      <w:r w:rsidRPr="001B26B3">
        <w:t>Сем</w:t>
      </w:r>
      <w:r w:rsidRPr="001B26B3">
        <w:t>ь</w:t>
      </w:r>
      <w:r w:rsidRPr="001B26B3">
        <w:t>сот двадцать девять тысяч двести шестьдесят три рубля</w:t>
      </w:r>
      <w:r w:rsidRPr="00B60B01">
        <w:t>) рубл</w:t>
      </w:r>
      <w:r>
        <w:t>я 18 копеек, в том числе НДС-20</w:t>
      </w:r>
      <w:r w:rsidRPr="00B60B01">
        <w:t>% -</w:t>
      </w:r>
      <w:r>
        <w:t xml:space="preserve"> </w:t>
      </w:r>
      <w:r w:rsidRPr="001B26B3">
        <w:t>121543,8</w:t>
      </w:r>
      <w:r>
        <w:t>7</w:t>
      </w:r>
      <w:r w:rsidRPr="001B26B3">
        <w:t xml:space="preserve"> </w:t>
      </w:r>
      <w:r w:rsidRPr="00B60B01">
        <w:t>рублей.</w:t>
      </w:r>
      <w:r>
        <w:t xml:space="preserve"> </w:t>
      </w:r>
      <w:r w:rsidRPr="00B60B01">
        <w:t>Цена за единицу Товара, его количество указываются в Приложении №1 к настоящему Договору.</w:t>
      </w:r>
    </w:p>
    <w:p w:rsidR="00E361B0" w:rsidRPr="00B60B01" w:rsidRDefault="00E361B0" w:rsidP="00E361B0">
      <w:pPr>
        <w:pStyle w:val="Default"/>
        <w:jc w:val="both"/>
      </w:pPr>
      <w:r w:rsidRPr="00660E2D">
        <w:t>4.2.</w:t>
      </w:r>
      <w:r w:rsidR="00827C68" w:rsidRPr="00660E2D">
        <w:t xml:space="preserve"> </w:t>
      </w:r>
      <w:r w:rsidR="00343B1D" w:rsidRPr="00660E2D">
        <w:t xml:space="preserve">Покупатель производит оплату по настоящему Договору в течение </w:t>
      </w:r>
      <w:r w:rsidR="00F900AC">
        <w:t>30</w:t>
      </w:r>
      <w:r w:rsidR="00343B1D" w:rsidRPr="00660E2D">
        <w:t xml:space="preserve"> </w:t>
      </w:r>
      <w:r w:rsidR="00483C42" w:rsidRPr="00660E2D">
        <w:t>календарных</w:t>
      </w:r>
      <w:r w:rsidR="00343B1D" w:rsidRPr="00660E2D">
        <w:t xml:space="preserve"> </w:t>
      </w:r>
      <w:r w:rsidR="00EC3E9B" w:rsidRPr="00660E2D">
        <w:t>дней с момента подписания документов: унифицированной формы товарной накладной ТОРГ-12 либо универсального передаточного документа.</w:t>
      </w:r>
      <w:r w:rsidRPr="00B60B01">
        <w:t xml:space="preserve"> </w:t>
      </w:r>
    </w:p>
    <w:p w:rsidR="00E361B0" w:rsidRPr="00B60B01" w:rsidRDefault="00654B33" w:rsidP="00E361B0">
      <w:pPr>
        <w:pStyle w:val="Default"/>
        <w:jc w:val="both"/>
      </w:pPr>
      <w:r w:rsidRPr="00B60B01">
        <w:t>4.</w:t>
      </w:r>
      <w:r w:rsidR="00343B1D">
        <w:t>3</w:t>
      </w:r>
      <w:r w:rsidR="00E361B0" w:rsidRPr="00B60B01">
        <w:t xml:space="preserve">. Датой оплаты считается дата списания денежных средств с расчетного счета Покупателя. </w:t>
      </w:r>
    </w:p>
    <w:p w:rsidR="00FE2918" w:rsidRPr="00B60B01" w:rsidRDefault="00343B1D" w:rsidP="00FE2918">
      <w:pPr>
        <w:pStyle w:val="Default"/>
        <w:jc w:val="both"/>
        <w:rPr>
          <w:color w:val="auto"/>
        </w:rPr>
      </w:pPr>
      <w:r>
        <w:rPr>
          <w:color w:val="auto"/>
        </w:rPr>
        <w:t>4.4</w:t>
      </w:r>
      <w:r w:rsidR="00E361B0" w:rsidRPr="00B60B01">
        <w:rPr>
          <w:color w:val="auto"/>
        </w:rPr>
        <w:t>. Стоимость тары, упаковки, маркировки, сборки, а также стоимость доставки Товара Покуп</w:t>
      </w:r>
      <w:r w:rsidR="00E361B0" w:rsidRPr="00B60B01">
        <w:rPr>
          <w:color w:val="auto"/>
        </w:rPr>
        <w:t>а</w:t>
      </w:r>
      <w:r w:rsidR="00E361B0" w:rsidRPr="00B60B01">
        <w:rPr>
          <w:color w:val="auto"/>
        </w:rPr>
        <w:t>телю или Грузополучателю входят в стоимость Товара.</w:t>
      </w:r>
    </w:p>
    <w:p w:rsidR="006F2778" w:rsidRDefault="00343B1D" w:rsidP="00FE2918">
      <w:pPr>
        <w:pStyle w:val="Default"/>
        <w:jc w:val="both"/>
        <w:rPr>
          <w:color w:val="auto"/>
        </w:rPr>
      </w:pPr>
      <w:r>
        <w:rPr>
          <w:color w:val="auto"/>
        </w:rPr>
        <w:t>4.5</w:t>
      </w:r>
      <w:r w:rsidR="006F2778" w:rsidRPr="00B60B01">
        <w:rPr>
          <w:color w:val="auto"/>
        </w:rPr>
        <w:t xml:space="preserve">. 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 </w:t>
      </w:r>
    </w:p>
    <w:p w:rsidR="0071350F" w:rsidRDefault="0071350F" w:rsidP="00FE2918">
      <w:pPr>
        <w:pStyle w:val="Default"/>
        <w:jc w:val="both"/>
        <w:rPr>
          <w:color w:val="auto"/>
        </w:rPr>
      </w:pPr>
      <w:r>
        <w:rPr>
          <w:color w:val="auto"/>
        </w:rPr>
        <w:t>4.6. Оплата выполненных работ производится Заказчиком при наличии оригиналов первичных документов (товарная накладная/акт выполненных работ (услуг) и счет-фактура – для плател</w:t>
      </w:r>
      <w:r>
        <w:rPr>
          <w:color w:val="auto"/>
        </w:rPr>
        <w:t>ь</w:t>
      </w:r>
      <w:r>
        <w:rPr>
          <w:color w:val="auto"/>
        </w:rPr>
        <w:t>щиков НДС), оформленных в соответствии с требованиями действующего законодательства РФ.</w:t>
      </w:r>
    </w:p>
    <w:p w:rsidR="0071350F" w:rsidRDefault="0071350F" w:rsidP="00FE2918">
      <w:pPr>
        <w:pStyle w:val="Default"/>
        <w:jc w:val="both"/>
        <w:rPr>
          <w:color w:val="auto"/>
        </w:rPr>
      </w:pPr>
    </w:p>
    <w:p w:rsidR="0071350F" w:rsidRPr="00B60B01" w:rsidRDefault="0071350F" w:rsidP="00FE2918">
      <w:pPr>
        <w:pStyle w:val="Default"/>
        <w:jc w:val="both"/>
        <w:rPr>
          <w:color w:val="auto"/>
        </w:rPr>
      </w:pPr>
    </w:p>
    <w:p w:rsidR="006F2778" w:rsidRPr="00B60B01" w:rsidRDefault="006F2778" w:rsidP="00B40826">
      <w:pPr>
        <w:pStyle w:val="Default"/>
        <w:jc w:val="both"/>
        <w:rPr>
          <w:b/>
          <w:bCs/>
          <w:color w:val="auto"/>
        </w:rPr>
      </w:pPr>
    </w:p>
    <w:p w:rsidR="006F2778" w:rsidRDefault="006F2778" w:rsidP="00B40826">
      <w:pPr>
        <w:pStyle w:val="Default"/>
        <w:jc w:val="center"/>
        <w:rPr>
          <w:b/>
          <w:bCs/>
          <w:color w:val="auto"/>
        </w:rPr>
      </w:pPr>
      <w:r w:rsidRPr="00B60B01">
        <w:rPr>
          <w:b/>
          <w:bCs/>
          <w:color w:val="auto"/>
        </w:rPr>
        <w:t>5. О</w:t>
      </w:r>
      <w:r w:rsidR="00F80BAA">
        <w:rPr>
          <w:b/>
          <w:bCs/>
          <w:color w:val="auto"/>
        </w:rPr>
        <w:t>тветственность Сторон</w:t>
      </w:r>
    </w:p>
    <w:p w:rsidR="00827C68" w:rsidRPr="00B60B01" w:rsidRDefault="00B90EB5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lastRenderedPageBreak/>
        <w:t>5</w:t>
      </w:r>
      <w:r w:rsidR="006F2778" w:rsidRPr="00B60B01">
        <w:rPr>
          <w:color w:val="auto"/>
        </w:rPr>
        <w:t xml:space="preserve">.1. В случае невыполнения Поставщиком обязанности по поставке Товара в срок, определенный в </w:t>
      </w:r>
      <w:r w:rsidR="00460FDD" w:rsidRPr="00B60B01">
        <w:rPr>
          <w:color w:val="auto"/>
        </w:rPr>
        <w:t>Приложении</w:t>
      </w:r>
      <w:r w:rsidR="006F2778" w:rsidRPr="00B60B01">
        <w:rPr>
          <w:color w:val="auto"/>
        </w:rPr>
        <w:t xml:space="preserve">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просрочки.</w:t>
      </w:r>
    </w:p>
    <w:p w:rsidR="00D618DB" w:rsidRPr="00D618DB" w:rsidRDefault="00B90EB5" w:rsidP="00D618DB">
      <w:pPr>
        <w:pStyle w:val="Default"/>
        <w:jc w:val="both"/>
        <w:rPr>
          <w:b/>
          <w:color w:val="auto"/>
        </w:rPr>
      </w:pPr>
      <w:r w:rsidRPr="00B60B01">
        <w:rPr>
          <w:color w:val="auto"/>
        </w:rPr>
        <w:t>5</w:t>
      </w:r>
      <w:r w:rsidR="006F2778" w:rsidRPr="00B60B01">
        <w:rPr>
          <w:color w:val="auto"/>
        </w:rPr>
        <w:t>.</w:t>
      </w:r>
      <w:r w:rsidR="00D618DB">
        <w:rPr>
          <w:color w:val="auto"/>
        </w:rPr>
        <w:t>2</w:t>
      </w:r>
      <w:r w:rsidR="006F2778" w:rsidRPr="00B60B01">
        <w:rPr>
          <w:color w:val="auto"/>
        </w:rPr>
        <w:t>. 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</w:t>
      </w:r>
      <w:r w:rsidR="006F2778" w:rsidRPr="00B60B01">
        <w:rPr>
          <w:color w:val="auto"/>
        </w:rPr>
        <w:t>и</w:t>
      </w:r>
      <w:r w:rsidR="006F2778" w:rsidRPr="00B60B01">
        <w:rPr>
          <w:color w:val="auto"/>
        </w:rPr>
        <w:t>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</w:t>
      </w:r>
      <w:r w:rsidR="006F2778" w:rsidRPr="00B60B01">
        <w:rPr>
          <w:color w:val="auto"/>
        </w:rPr>
        <w:t>и</w:t>
      </w:r>
      <w:r w:rsidR="006F2778" w:rsidRPr="00B60B01">
        <w:rPr>
          <w:color w:val="auto"/>
        </w:rPr>
        <w:t>к</w:t>
      </w:r>
      <w:r w:rsidR="00953874" w:rsidRPr="00B60B01">
        <w:rPr>
          <w:color w:val="auto"/>
        </w:rPr>
        <w:t>а в течение 1</w:t>
      </w:r>
      <w:r w:rsidR="006F2778" w:rsidRPr="00B60B01">
        <w:rPr>
          <w:color w:val="auto"/>
        </w:rPr>
        <w:t>0 (д</w:t>
      </w:r>
      <w:r w:rsidR="00953874" w:rsidRPr="00B60B01">
        <w:rPr>
          <w:color w:val="auto"/>
        </w:rPr>
        <w:t>еся</w:t>
      </w:r>
      <w:r w:rsidR="006F2778" w:rsidRPr="00B60B01">
        <w:rPr>
          <w:color w:val="auto"/>
        </w:rPr>
        <w:t xml:space="preserve">ти) календарных дней с даты выявления нарушения. </w:t>
      </w:r>
      <w:r w:rsidR="00D618DB" w:rsidRPr="00D618DB">
        <w:rPr>
          <w:color w:val="auto"/>
        </w:rPr>
        <w:t>Покупатель имеет пр</w:t>
      </w:r>
      <w:r w:rsidR="00D618DB" w:rsidRPr="00D618DB">
        <w:rPr>
          <w:color w:val="auto"/>
        </w:rPr>
        <w:t>а</w:t>
      </w:r>
      <w:r w:rsidR="00D618DB" w:rsidRPr="00D618DB">
        <w:rPr>
          <w:color w:val="auto"/>
        </w:rPr>
        <w:t>во в одностороннем порядке удержать сумму штрафа из суммы, подлежащей уплате Поставщ</w:t>
      </w:r>
      <w:r w:rsidR="00D618DB" w:rsidRPr="00D618DB">
        <w:rPr>
          <w:color w:val="auto"/>
        </w:rPr>
        <w:t>и</w:t>
      </w:r>
      <w:r w:rsidR="00D618DB" w:rsidRPr="00D618DB">
        <w:rPr>
          <w:color w:val="auto"/>
        </w:rPr>
        <w:t>ку.</w:t>
      </w:r>
    </w:p>
    <w:p w:rsidR="006F2778" w:rsidRPr="00B60B01" w:rsidRDefault="00B90EB5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5</w:t>
      </w:r>
      <w:r w:rsidR="006F2778" w:rsidRPr="00B60B01">
        <w:rPr>
          <w:color w:val="auto"/>
        </w:rPr>
        <w:t>.</w:t>
      </w:r>
      <w:r w:rsidR="00D618DB">
        <w:rPr>
          <w:color w:val="auto"/>
        </w:rPr>
        <w:t>3</w:t>
      </w:r>
      <w:r w:rsidR="006F2778" w:rsidRPr="00B60B01">
        <w:rPr>
          <w:color w:val="auto"/>
        </w:rPr>
        <w:t>. Проценты на сумму аванса и/или отсроченного платежа в соответствии со ст. 317.1 гражда</w:t>
      </w:r>
      <w:r w:rsidR="006F2778" w:rsidRPr="00B60B01">
        <w:rPr>
          <w:color w:val="auto"/>
        </w:rPr>
        <w:t>н</w:t>
      </w:r>
      <w:r w:rsidR="006F2778" w:rsidRPr="00B60B01">
        <w:rPr>
          <w:color w:val="auto"/>
        </w:rPr>
        <w:t xml:space="preserve">ского кодекса Российской Федерации не начисляются и оплате не подлежат. </w:t>
      </w:r>
    </w:p>
    <w:p w:rsidR="006F2778" w:rsidRPr="00B60B01" w:rsidRDefault="00B90EB5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5</w:t>
      </w:r>
      <w:r w:rsidR="006F2778" w:rsidRPr="00B60B01">
        <w:rPr>
          <w:color w:val="auto"/>
        </w:rPr>
        <w:t>.</w:t>
      </w:r>
      <w:r w:rsidR="00D618DB">
        <w:rPr>
          <w:color w:val="auto"/>
        </w:rPr>
        <w:t>4</w:t>
      </w:r>
      <w:r w:rsidR="006F2778" w:rsidRPr="00B60B01">
        <w:rPr>
          <w:color w:val="auto"/>
        </w:rPr>
        <w:t xml:space="preserve">. Неустойка подлежит оплате только на основании решения суда или признанного Стороной требования об оплате неустойки. </w:t>
      </w:r>
    </w:p>
    <w:p w:rsidR="006F2778" w:rsidRPr="00B60B01" w:rsidRDefault="00B90EB5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5</w:t>
      </w:r>
      <w:r w:rsidR="006F2778" w:rsidRPr="00B60B01">
        <w:rPr>
          <w:color w:val="auto"/>
        </w:rPr>
        <w:t>.</w:t>
      </w:r>
      <w:r w:rsidR="00D618DB">
        <w:rPr>
          <w:color w:val="auto"/>
        </w:rPr>
        <w:t>5</w:t>
      </w:r>
      <w:r w:rsidR="006F2778" w:rsidRPr="00B60B01">
        <w:rPr>
          <w:color w:val="auto"/>
        </w:rPr>
        <w:t>. Гарантийный срок на поставляемый Товар устанавливается изготовителем, в случае, если иной срок не был указан в Приложении № 1 к настоящему Договору. Требования по гарантии могут быть предъявлены Покупателем или Грузополучателем как к изготовителю Товара (в пр</w:t>
      </w:r>
      <w:r w:rsidR="006F2778" w:rsidRPr="00B60B01">
        <w:rPr>
          <w:color w:val="auto"/>
        </w:rPr>
        <w:t>е</w:t>
      </w:r>
      <w:r w:rsidR="006F2778" w:rsidRPr="00B60B01">
        <w:rPr>
          <w:color w:val="auto"/>
        </w:rPr>
        <w:t>делах гарантийного срока, установленного изготовителем), так и к Поставщику. Стороны согл</w:t>
      </w:r>
      <w:r w:rsidR="006F2778" w:rsidRPr="00B60B01">
        <w:rPr>
          <w:color w:val="auto"/>
        </w:rPr>
        <w:t>а</w:t>
      </w:r>
      <w:r w:rsidR="006F2778" w:rsidRPr="00B60B01">
        <w:rPr>
          <w:color w:val="auto"/>
        </w:rPr>
        <w:t>сились, что Поставщик несет солидарную ответственность с изготовителем за качество поста</w:t>
      </w:r>
      <w:r w:rsidR="006F2778" w:rsidRPr="00B60B01">
        <w:rPr>
          <w:color w:val="auto"/>
        </w:rPr>
        <w:t>в</w:t>
      </w:r>
      <w:r w:rsidR="006F2778" w:rsidRPr="00B60B01">
        <w:rPr>
          <w:color w:val="auto"/>
        </w:rPr>
        <w:t xml:space="preserve">ленного Товара. </w:t>
      </w:r>
    </w:p>
    <w:p w:rsidR="006F2778" w:rsidRPr="00B60B01" w:rsidRDefault="00B90EB5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5</w:t>
      </w:r>
      <w:r w:rsidR="006F2778" w:rsidRPr="00B60B01">
        <w:rPr>
          <w:color w:val="auto"/>
        </w:rPr>
        <w:t>.</w:t>
      </w:r>
      <w:r w:rsidR="00D618DB">
        <w:rPr>
          <w:color w:val="auto"/>
        </w:rPr>
        <w:t>6</w:t>
      </w:r>
      <w:r w:rsidR="006F2778" w:rsidRPr="00B60B01">
        <w:rPr>
          <w:color w:val="auto"/>
        </w:rPr>
        <w:t>. 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</w:t>
      </w:r>
      <w:r w:rsidR="006F2778" w:rsidRPr="00B60B01">
        <w:rPr>
          <w:color w:val="auto"/>
        </w:rPr>
        <w:t>а</w:t>
      </w:r>
      <w:r w:rsidR="006F2778" w:rsidRPr="00B60B01">
        <w:rPr>
          <w:color w:val="auto"/>
        </w:rPr>
        <w:t>рантийного срока, все расходы, связанные с возвратом, заменой и/или доукомплектованием Т</w:t>
      </w:r>
      <w:r w:rsidR="006F2778" w:rsidRPr="00B60B01">
        <w:rPr>
          <w:color w:val="auto"/>
        </w:rPr>
        <w:t>о</w:t>
      </w:r>
      <w:r w:rsidR="006F2778" w:rsidRPr="00B60B01">
        <w:rPr>
          <w:color w:val="auto"/>
        </w:rPr>
        <w:t xml:space="preserve">вара относятся на Поставщика. </w:t>
      </w:r>
    </w:p>
    <w:p w:rsidR="006F2778" w:rsidRPr="00B60B01" w:rsidRDefault="00B90EB5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5</w:t>
      </w:r>
      <w:r w:rsidR="006F2778" w:rsidRPr="00B60B01">
        <w:rPr>
          <w:color w:val="auto"/>
        </w:rPr>
        <w:t>.</w:t>
      </w:r>
      <w:r w:rsidR="00D618DB">
        <w:rPr>
          <w:color w:val="auto"/>
        </w:rPr>
        <w:t>7</w:t>
      </w:r>
      <w:r w:rsidR="006F2778" w:rsidRPr="00B60B01">
        <w:rPr>
          <w:color w:val="auto"/>
        </w:rPr>
        <w:t>. Уплата неустойки и возмещение убытков в случае неисполнения или ненадлежащего испо</w:t>
      </w:r>
      <w:r w:rsidR="006F2778" w:rsidRPr="00B60B01">
        <w:rPr>
          <w:color w:val="auto"/>
        </w:rPr>
        <w:t>л</w:t>
      </w:r>
      <w:r w:rsidR="006F2778" w:rsidRPr="00B60B01">
        <w:rPr>
          <w:color w:val="auto"/>
        </w:rPr>
        <w:t xml:space="preserve">нения обязательств по Договору не освобождает Стороны от исполнения Договора. </w:t>
      </w:r>
    </w:p>
    <w:p w:rsidR="00B90EB5" w:rsidRPr="00B60B01" w:rsidRDefault="00B90EB5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5</w:t>
      </w:r>
      <w:r w:rsidR="00D618DB">
        <w:rPr>
          <w:color w:val="auto"/>
        </w:rPr>
        <w:t>.8</w:t>
      </w:r>
      <w:r w:rsidR="006F2778" w:rsidRPr="00B60B01">
        <w:rPr>
          <w:color w:val="auto"/>
        </w:rPr>
        <w:t>. Если после возникновения обязательства место его исполнения изменилось, Сторона, от к</w:t>
      </w:r>
      <w:r w:rsidR="006F2778" w:rsidRPr="00B60B01">
        <w:rPr>
          <w:color w:val="auto"/>
        </w:rPr>
        <w:t>о</w:t>
      </w:r>
      <w:r w:rsidR="006F2778" w:rsidRPr="00B60B01">
        <w:rPr>
          <w:color w:val="auto"/>
        </w:rPr>
        <w:t xml:space="preserve">торой зависело такое изменение, обязана возместить другой стороне дополнительные издержки, а также принимает на себя дополнительные риски, связанные с изменением места исполнения обязательства. </w:t>
      </w:r>
    </w:p>
    <w:p w:rsidR="006F2778" w:rsidRPr="00B60B01" w:rsidRDefault="00B90EB5" w:rsidP="00B40826">
      <w:pPr>
        <w:pStyle w:val="Default"/>
        <w:jc w:val="center"/>
        <w:rPr>
          <w:color w:val="auto"/>
        </w:rPr>
      </w:pPr>
      <w:r w:rsidRPr="00B60B01">
        <w:rPr>
          <w:b/>
          <w:bCs/>
          <w:color w:val="auto"/>
        </w:rPr>
        <w:t>6</w:t>
      </w:r>
      <w:r w:rsidR="006F2778" w:rsidRPr="00B60B01">
        <w:rPr>
          <w:b/>
          <w:bCs/>
          <w:color w:val="auto"/>
        </w:rPr>
        <w:t>. П</w:t>
      </w:r>
      <w:r w:rsidR="00F80BAA">
        <w:rPr>
          <w:b/>
          <w:bCs/>
          <w:color w:val="auto"/>
        </w:rPr>
        <w:t>орядок разрешения споров</w:t>
      </w:r>
    </w:p>
    <w:p w:rsidR="00AF05B1" w:rsidRPr="00AF05B1" w:rsidRDefault="00300264" w:rsidP="00AF05B1">
      <w:pPr>
        <w:pStyle w:val="Default"/>
        <w:jc w:val="both"/>
        <w:rPr>
          <w:color w:val="auto"/>
        </w:rPr>
      </w:pPr>
      <w:r w:rsidRPr="00B60B01">
        <w:rPr>
          <w:color w:val="auto"/>
        </w:rPr>
        <w:t>6</w:t>
      </w:r>
      <w:r w:rsidR="006F2778" w:rsidRPr="00B60B01">
        <w:rPr>
          <w:color w:val="auto"/>
        </w:rPr>
        <w:t xml:space="preserve">.1. </w:t>
      </w:r>
      <w:r w:rsidR="00AF05B1" w:rsidRPr="00AF05B1">
        <w:rPr>
          <w:color w:val="auto"/>
        </w:rPr>
        <w:t>Споры и разногласия, которые могут возникнуть при исполнении настоящего Договора, ра</w:t>
      </w:r>
      <w:r w:rsidR="00AF05B1" w:rsidRPr="00AF05B1">
        <w:rPr>
          <w:color w:val="auto"/>
        </w:rPr>
        <w:t>з</w:t>
      </w:r>
      <w:r w:rsidR="00AF05B1" w:rsidRPr="00AF05B1">
        <w:rPr>
          <w:color w:val="auto"/>
        </w:rPr>
        <w:t>решаются Сторонами в досудебном порядке, путем направления претензии. Срок ответа на пр</w:t>
      </w:r>
      <w:r w:rsidR="00AF05B1" w:rsidRPr="00AF05B1">
        <w:rPr>
          <w:color w:val="auto"/>
        </w:rPr>
        <w:t>е</w:t>
      </w:r>
      <w:r w:rsidR="00AF05B1" w:rsidRPr="00AF05B1">
        <w:rPr>
          <w:color w:val="auto"/>
        </w:rPr>
        <w:t>тензию – 10 (десять) календарных дней  со дня направления претензии, при этом дата направл</w:t>
      </w:r>
      <w:r w:rsidR="00AF05B1" w:rsidRPr="00AF05B1">
        <w:rPr>
          <w:color w:val="auto"/>
        </w:rPr>
        <w:t>е</w:t>
      </w:r>
      <w:r w:rsidR="00AF05B1" w:rsidRPr="00AF05B1">
        <w:rPr>
          <w:color w:val="auto"/>
        </w:rPr>
        <w:t>ния претензии по средствам факсимильной или электронной связи будет считаться датой пол</w:t>
      </w:r>
      <w:r w:rsidR="00AF05B1" w:rsidRPr="00AF05B1">
        <w:rPr>
          <w:color w:val="auto"/>
        </w:rPr>
        <w:t>у</w:t>
      </w:r>
      <w:r w:rsidR="00AF05B1" w:rsidRPr="00AF05B1">
        <w:rPr>
          <w:color w:val="auto"/>
        </w:rPr>
        <w:t xml:space="preserve">чения данного документа другой стороной. </w:t>
      </w:r>
    </w:p>
    <w:p w:rsidR="006F2778" w:rsidRPr="00B60B01" w:rsidRDefault="0071350F" w:rsidP="00AF05B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AF05B1" w:rsidRPr="00AF05B1">
        <w:rPr>
          <w:color w:val="auto"/>
        </w:rPr>
        <w:t>В случае не урегулирования споров и разногласий в досудебном претензионном порядке, по истечении срока рассмотрения претензии, установленного  настоящим пунктом, Стороны вправе обратиться в Арбитражный суд г. Санкт-Петербурга и Ленинградской области в порядке, уст</w:t>
      </w:r>
      <w:r w:rsidR="00AF05B1" w:rsidRPr="00AF05B1">
        <w:rPr>
          <w:color w:val="auto"/>
        </w:rPr>
        <w:t>а</w:t>
      </w:r>
      <w:r w:rsidR="00AF05B1" w:rsidRPr="00AF05B1">
        <w:rPr>
          <w:color w:val="auto"/>
        </w:rPr>
        <w:t>новленном действующим законодательством Российской Федерации. При этом все документы, в том числе претензии, исковые заявления, судебные повестки и иные подобные документы, направляются Стороной по адресам, указанным в Договоре, если другая Сторона своевременно не сообщила иной адрес (адреса).</w:t>
      </w:r>
    </w:p>
    <w:p w:rsidR="00300264" w:rsidRPr="0071350F" w:rsidRDefault="00300264" w:rsidP="00B40826">
      <w:pPr>
        <w:pStyle w:val="Default"/>
        <w:jc w:val="both"/>
        <w:rPr>
          <w:b/>
          <w:bCs/>
          <w:color w:val="auto"/>
          <w:sz w:val="8"/>
          <w:szCs w:val="8"/>
        </w:rPr>
      </w:pPr>
    </w:p>
    <w:p w:rsidR="006F2778" w:rsidRPr="00B60B01" w:rsidRDefault="00300264" w:rsidP="00B40826">
      <w:pPr>
        <w:pStyle w:val="Default"/>
        <w:jc w:val="center"/>
        <w:rPr>
          <w:color w:val="auto"/>
        </w:rPr>
      </w:pPr>
      <w:r w:rsidRPr="00B60B01">
        <w:rPr>
          <w:b/>
          <w:bCs/>
          <w:color w:val="auto"/>
        </w:rPr>
        <w:t>7</w:t>
      </w:r>
      <w:r w:rsidR="006F2778" w:rsidRPr="00B60B01">
        <w:rPr>
          <w:b/>
          <w:bCs/>
          <w:color w:val="auto"/>
        </w:rPr>
        <w:t xml:space="preserve">. </w:t>
      </w:r>
      <w:r w:rsidR="00BA2AFC" w:rsidRPr="00B60B01">
        <w:rPr>
          <w:b/>
          <w:bCs/>
          <w:color w:val="auto"/>
        </w:rPr>
        <w:t>П</w:t>
      </w:r>
      <w:r w:rsidR="00F80BAA">
        <w:rPr>
          <w:b/>
          <w:bCs/>
          <w:color w:val="auto"/>
        </w:rPr>
        <w:t>орядок заключения и срок действия Договора</w:t>
      </w:r>
    </w:p>
    <w:p w:rsidR="00BA2AFC" w:rsidRDefault="00BA2AFC" w:rsidP="00BA2AFC">
      <w:pPr>
        <w:pStyle w:val="Default"/>
        <w:jc w:val="both"/>
        <w:rPr>
          <w:color w:val="auto"/>
        </w:rPr>
      </w:pPr>
      <w:r w:rsidRPr="00B60B01">
        <w:rPr>
          <w:color w:val="auto"/>
        </w:rPr>
        <w:t>7.1. Настоящий договор вступает в силу с даты его заключения и действует до полного исполн</w:t>
      </w:r>
      <w:r w:rsidRPr="00B60B01">
        <w:rPr>
          <w:color w:val="auto"/>
        </w:rPr>
        <w:t>е</w:t>
      </w:r>
      <w:r w:rsidRPr="00B60B01">
        <w:rPr>
          <w:color w:val="auto"/>
        </w:rPr>
        <w:t>ния Сторонами</w:t>
      </w:r>
      <w:r w:rsidR="00F80BAA">
        <w:rPr>
          <w:color w:val="auto"/>
        </w:rPr>
        <w:t xml:space="preserve"> своих обязательств</w:t>
      </w:r>
      <w:r w:rsidRPr="00B60B01">
        <w:rPr>
          <w:color w:val="auto"/>
        </w:rPr>
        <w:t>.</w:t>
      </w:r>
    </w:p>
    <w:p w:rsidR="00BC3E8B" w:rsidRPr="00ED7741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t>7.2.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</w:t>
      </w:r>
      <w:r w:rsidRPr="00ED7741">
        <w:rPr>
          <w:color w:val="auto"/>
        </w:rPr>
        <w:t>д</w:t>
      </w:r>
      <w:r w:rsidRPr="00ED7741">
        <w:rPr>
          <w:color w:val="auto"/>
        </w:rPr>
        <w:t>писью лица, имеющего право действовать от имени Поставщика, выбранного по результатам З</w:t>
      </w:r>
      <w:r w:rsidRPr="00ED7741">
        <w:rPr>
          <w:color w:val="auto"/>
        </w:rPr>
        <w:t>а</w:t>
      </w:r>
      <w:r w:rsidRPr="00ED7741">
        <w:rPr>
          <w:color w:val="auto"/>
        </w:rPr>
        <w:t>купки, Покупателя.</w:t>
      </w:r>
    </w:p>
    <w:p w:rsidR="00BC3E8B" w:rsidRPr="00ED7741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lastRenderedPageBreak/>
        <w:t>7.3. Покупатель направляет Поставщику проект договора в течение 15 (пятнадцати) календарных дней с даты размещения сведений об итогах Закупки на сайте ЕИС и сайте Электронной площа</w:t>
      </w:r>
      <w:r w:rsidRPr="00ED7741">
        <w:rPr>
          <w:color w:val="auto"/>
        </w:rPr>
        <w:t>д</w:t>
      </w:r>
      <w:r w:rsidRPr="00ED7741">
        <w:rPr>
          <w:color w:val="auto"/>
        </w:rPr>
        <w:t>ки.</w:t>
      </w:r>
    </w:p>
    <w:p w:rsidR="00BC3E8B" w:rsidRPr="00ED7741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t>7.4. Поставщик в течение 3 (трех) календарных дней с даты получения договора подписывает его либо направляет Покупателю протокол разногласий с указанием замечаний к положениям дог</w:t>
      </w:r>
      <w:r w:rsidRPr="00ED7741">
        <w:rPr>
          <w:color w:val="auto"/>
        </w:rPr>
        <w:t>о</w:t>
      </w:r>
      <w:r w:rsidRPr="00ED7741">
        <w:rPr>
          <w:color w:val="auto"/>
        </w:rPr>
        <w:t>вора, не соответствующим извещению, документации, своей заявке и соответствующих полож</w:t>
      </w:r>
      <w:r w:rsidRPr="00ED7741">
        <w:rPr>
          <w:color w:val="auto"/>
        </w:rPr>
        <w:t>е</w:t>
      </w:r>
      <w:r w:rsidRPr="00ED7741">
        <w:rPr>
          <w:color w:val="auto"/>
        </w:rPr>
        <w:t>ний данных документов.</w:t>
      </w:r>
    </w:p>
    <w:p w:rsidR="00E65430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t>7.5. Покупатель в течение 3 (трех) календарных дней с даты получения протокола разногласий направляет Поставщику доработанный договор либо повторно направляет проект договора с ук</w:t>
      </w:r>
      <w:r w:rsidRPr="00ED7741">
        <w:rPr>
          <w:color w:val="auto"/>
        </w:rPr>
        <w:t>а</w:t>
      </w:r>
      <w:r w:rsidRPr="00ED7741">
        <w:rPr>
          <w:color w:val="auto"/>
        </w:rPr>
        <w:t>занием в отдельном документе причин отказа учесть полностью или частично содержащиеся в протоколе разногласий замечания.</w:t>
      </w:r>
    </w:p>
    <w:p w:rsidR="00BC3E8B" w:rsidRPr="00ED7741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t>7.6. После получения документов, указанных в пункте 7.5 настоящего Договора, Поставщик об</w:t>
      </w:r>
      <w:r w:rsidRPr="00ED7741">
        <w:rPr>
          <w:color w:val="auto"/>
        </w:rPr>
        <w:t>я</w:t>
      </w:r>
      <w:r w:rsidRPr="00ED7741">
        <w:rPr>
          <w:color w:val="auto"/>
        </w:rPr>
        <w:t>зан подписать направленный Покупателем договор в сроки, установленные в п. 7.4 настоящего Договора.</w:t>
      </w:r>
    </w:p>
    <w:p w:rsidR="00BC3E8B" w:rsidRPr="00ED7741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t>7.7. Покупатель подписывает договор со своей стороны в течение 7 (семи) календарных дней с даты получения подписанного договора от Поставщика.</w:t>
      </w:r>
    </w:p>
    <w:p w:rsidR="00BC3E8B" w:rsidRPr="00ED7741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t>7.8. Договор считается заключенным в день подписания его Покупателем посредством програ</w:t>
      </w:r>
      <w:r w:rsidRPr="00ED7741">
        <w:rPr>
          <w:color w:val="auto"/>
        </w:rPr>
        <w:t>м</w:t>
      </w:r>
      <w:r w:rsidRPr="00ED7741">
        <w:rPr>
          <w:color w:val="auto"/>
        </w:rPr>
        <w:t>мно-аппаратных средств электронной площадки.</w:t>
      </w:r>
    </w:p>
    <w:p w:rsidR="002D247D" w:rsidRDefault="00BC3E8B" w:rsidP="00BC3E8B">
      <w:pPr>
        <w:pStyle w:val="Default"/>
        <w:jc w:val="both"/>
        <w:rPr>
          <w:color w:val="auto"/>
        </w:rPr>
      </w:pPr>
      <w:r w:rsidRPr="00ED7741">
        <w:rPr>
          <w:color w:val="auto"/>
        </w:rPr>
        <w:t>7.9</w:t>
      </w:r>
      <w:proofErr w:type="gramStart"/>
      <w:r w:rsidRPr="00ED7741">
        <w:rPr>
          <w:color w:val="auto"/>
        </w:rPr>
        <w:t xml:space="preserve"> В</w:t>
      </w:r>
      <w:proofErr w:type="gramEnd"/>
      <w:r w:rsidRPr="00ED7741">
        <w:rPr>
          <w:color w:val="auto"/>
        </w:rPr>
        <w:t xml:space="preserve"> случае нарушения Поставщиком порядка и сроков подписания Договора, установленных в п. 7.4 – 7.6 настоящего Договора, Договор считается незаключенным, а Поставщик – уклони</w:t>
      </w:r>
      <w:r w:rsidRPr="00ED7741">
        <w:rPr>
          <w:color w:val="auto"/>
        </w:rPr>
        <w:t>в</w:t>
      </w:r>
      <w:r w:rsidRPr="00ED7741">
        <w:rPr>
          <w:color w:val="auto"/>
        </w:rPr>
        <w:t>шимся от заключения Договора.</w:t>
      </w:r>
    </w:p>
    <w:p w:rsidR="006F2778" w:rsidRPr="00B60B01" w:rsidRDefault="00BA2AFC" w:rsidP="00B40826">
      <w:pPr>
        <w:pStyle w:val="Default"/>
        <w:jc w:val="center"/>
        <w:rPr>
          <w:color w:val="auto"/>
        </w:rPr>
      </w:pPr>
      <w:r w:rsidRPr="00B60B01">
        <w:rPr>
          <w:b/>
          <w:bCs/>
          <w:color w:val="auto"/>
        </w:rPr>
        <w:t xml:space="preserve">8. </w:t>
      </w:r>
      <w:r w:rsidR="006F2778" w:rsidRPr="00B60B01">
        <w:rPr>
          <w:b/>
          <w:bCs/>
          <w:color w:val="auto"/>
        </w:rPr>
        <w:t xml:space="preserve"> П</w:t>
      </w:r>
      <w:r w:rsidR="00F80BAA">
        <w:rPr>
          <w:b/>
          <w:bCs/>
          <w:color w:val="auto"/>
        </w:rPr>
        <w:t>рочие условия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>.1. В течение 5-ти календарных дней с момента заключения настоящего Договора Поставщик предоставляет Покупателю сведения о цепочке собственников Поставщика, включая бенефици</w:t>
      </w:r>
      <w:r w:rsidR="006F2778" w:rsidRPr="00B60B01">
        <w:rPr>
          <w:color w:val="auto"/>
        </w:rPr>
        <w:t>а</w:t>
      </w:r>
      <w:r w:rsidR="006F2778" w:rsidRPr="00B60B01">
        <w:rPr>
          <w:color w:val="auto"/>
        </w:rPr>
        <w:t xml:space="preserve">ров, (в том числе конечных), и об исполнительных органах Поставщика по адресу электронной почты: </w:t>
      </w:r>
      <w:hyperlink r:id="rId9" w:history="1">
        <w:r w:rsidR="00B40826" w:rsidRPr="00B60B01">
          <w:rPr>
            <w:rStyle w:val="a3"/>
          </w:rPr>
          <w:t>okz-ben</w:t>
        </w:r>
        <w:r w:rsidR="00AF05B1" w:rsidRPr="00AF05B1">
          <w:rPr>
            <w:rStyle w:val="a3"/>
          </w:rPr>
          <w:t>e</w:t>
        </w:r>
        <w:r w:rsidR="00B40826" w:rsidRPr="00B60B01">
          <w:rPr>
            <w:rStyle w:val="a3"/>
          </w:rPr>
          <w:t>ficiar@gazprom-lenobl.ru</w:t>
        </w:r>
      </w:hyperlink>
      <w:r w:rsidR="00B40826" w:rsidRPr="00B60B01">
        <w:rPr>
          <w:color w:val="auto"/>
        </w:rPr>
        <w:t xml:space="preserve">, </w:t>
      </w:r>
      <w:r w:rsidR="006F2778" w:rsidRPr="00B60B01">
        <w:rPr>
          <w:color w:val="auto"/>
        </w:rPr>
        <w:t xml:space="preserve">с подтверждением соответствующими документами. </w:t>
      </w:r>
    </w:p>
    <w:p w:rsidR="00310B88" w:rsidRPr="00B60B01" w:rsidRDefault="006F2778" w:rsidP="00310B88">
      <w:pPr>
        <w:pStyle w:val="Default"/>
        <w:jc w:val="both"/>
        <w:rPr>
          <w:color w:val="auto"/>
        </w:rPr>
      </w:pPr>
      <w:proofErr w:type="gramStart"/>
      <w:r w:rsidRPr="00B60B01">
        <w:rPr>
          <w:color w:val="auto"/>
        </w:rPr>
        <w:t>В случае изменений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</w:t>
      </w:r>
      <w:r w:rsidR="00B40826" w:rsidRPr="00B60B01">
        <w:rPr>
          <w:color w:val="auto"/>
        </w:rPr>
        <w:t xml:space="preserve">ях по адресу электронной почты: </w:t>
      </w:r>
      <w:hyperlink r:id="rId10" w:history="1">
        <w:r w:rsidR="00B40826" w:rsidRPr="00B60B01">
          <w:rPr>
            <w:rStyle w:val="a3"/>
          </w:rPr>
          <w:t>okz-ben</w:t>
        </w:r>
        <w:r w:rsidR="00AF05B1" w:rsidRPr="00AF05B1">
          <w:rPr>
            <w:rStyle w:val="a3"/>
          </w:rPr>
          <w:t>e</w:t>
        </w:r>
        <w:r w:rsidR="00B40826" w:rsidRPr="00B60B01">
          <w:rPr>
            <w:rStyle w:val="a3"/>
          </w:rPr>
          <w:t>ficiar@gazprom-lenobl.ru</w:t>
        </w:r>
      </w:hyperlink>
      <w:r w:rsidR="00B40826" w:rsidRPr="00B60B01">
        <w:rPr>
          <w:color w:val="auto"/>
        </w:rPr>
        <w:t xml:space="preserve">,  </w:t>
      </w:r>
      <w:r w:rsidRPr="00B60B01">
        <w:rPr>
          <w:color w:val="auto"/>
        </w:rPr>
        <w:t>в течение 5 (пяти) календарных дней после таких изменений с подтверждением</w:t>
      </w:r>
      <w:r w:rsidR="00B40826" w:rsidRPr="00B60B01">
        <w:rPr>
          <w:color w:val="auto"/>
        </w:rPr>
        <w:t xml:space="preserve"> соответствующими документами. </w:t>
      </w:r>
      <w:proofErr w:type="gramEnd"/>
    </w:p>
    <w:p w:rsidR="006F2778" w:rsidRPr="00B60B01" w:rsidRDefault="006F2778" w:rsidP="00310B88">
      <w:pPr>
        <w:pStyle w:val="Default"/>
        <w:jc w:val="both"/>
        <w:rPr>
          <w:color w:val="auto"/>
        </w:rPr>
      </w:pPr>
      <w:r w:rsidRPr="00B60B01">
        <w:rPr>
          <w:color w:val="auto"/>
        </w:rPr>
        <w:t>Покупатель вправе в одностороннем порядке отказаться от исполнения договора в случае неи</w:t>
      </w:r>
      <w:r w:rsidRPr="00B60B01">
        <w:rPr>
          <w:color w:val="auto"/>
        </w:rPr>
        <w:t>с</w:t>
      </w:r>
      <w:r w:rsidRPr="00B60B01">
        <w:rPr>
          <w:color w:val="auto"/>
        </w:rPr>
        <w:t>полнения Поставщиком обязанности, предусмотренной настоящим пунктом. В этом случае настоящий договор считается расторгнутым с даты получения Поставщиком письменного ув</w:t>
      </w:r>
      <w:r w:rsidRPr="00B60B01">
        <w:rPr>
          <w:color w:val="auto"/>
        </w:rPr>
        <w:t>е</w:t>
      </w:r>
      <w:r w:rsidRPr="00B60B01">
        <w:rPr>
          <w:color w:val="auto"/>
        </w:rPr>
        <w:t>домления Покупателя об отказе от исполнения договора или с иной даты, указанной в таком ув</w:t>
      </w:r>
      <w:r w:rsidRPr="00B60B01">
        <w:rPr>
          <w:color w:val="auto"/>
        </w:rPr>
        <w:t>е</w:t>
      </w:r>
      <w:r w:rsidRPr="00B60B01">
        <w:rPr>
          <w:color w:val="auto"/>
        </w:rPr>
        <w:t xml:space="preserve">домлении.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>.2.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</w:t>
      </w:r>
      <w:r w:rsidR="006F2778" w:rsidRPr="00B60B01">
        <w:rPr>
          <w:color w:val="auto"/>
        </w:rPr>
        <w:t>ъ</w:t>
      </w:r>
      <w:r w:rsidR="006F2778" w:rsidRPr="00B60B01">
        <w:rPr>
          <w:color w:val="auto"/>
        </w:rPr>
        <w:t xml:space="preserve">явленную или фактическую войну, гражданские волнения, эпидемии, блокаду, землетрясения, наводнения, пожары, оползни и другие стихийные бедствия.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 xml:space="preserve">.3. 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>.4.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</w:t>
      </w:r>
      <w:r w:rsidR="006F2778" w:rsidRPr="00B60B01">
        <w:rPr>
          <w:color w:val="auto"/>
        </w:rPr>
        <w:t>б</w:t>
      </w:r>
      <w:r w:rsidR="006F2778" w:rsidRPr="00B60B01">
        <w:rPr>
          <w:color w:val="auto"/>
        </w:rPr>
        <w:t xml:space="preserve">разности дальнейшего действия настоящего Договора.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 xml:space="preserve">.5. 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>.6. Стороны не возражают против факсимильного воспроизведения подписей лиц, уполном</w:t>
      </w:r>
      <w:r w:rsidR="006F2778" w:rsidRPr="00B60B01">
        <w:rPr>
          <w:color w:val="auto"/>
        </w:rPr>
        <w:t>о</w:t>
      </w:r>
      <w:r w:rsidR="006F2778" w:rsidRPr="00B60B01">
        <w:rPr>
          <w:color w:val="auto"/>
        </w:rPr>
        <w:t xml:space="preserve">ченных подписывать соглашения и любые приложения к настоящему Договору. Документы, подписанные с помощью факсимильных подписей уполномоченных лиц Сторон, при наличии на </w:t>
      </w:r>
      <w:r w:rsidR="006F2778" w:rsidRPr="00B60B01">
        <w:rPr>
          <w:color w:val="auto"/>
        </w:rPr>
        <w:lastRenderedPageBreak/>
        <w:t xml:space="preserve">них печатей этих Сторон признаются Сторонами действительными и не могут быть оспорены по данному обстоятельству.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>.7. Покупатель вправе в одностороннем внесудебном порядке отказаться от исполнения наст</w:t>
      </w:r>
      <w:r w:rsidR="006F2778" w:rsidRPr="00B60B01">
        <w:rPr>
          <w:color w:val="auto"/>
        </w:rPr>
        <w:t>о</w:t>
      </w:r>
      <w:r w:rsidR="006F2778" w:rsidRPr="00B60B01">
        <w:rPr>
          <w:color w:val="auto"/>
        </w:rPr>
        <w:t xml:space="preserve">ящего договора в случаях: </w:t>
      </w:r>
    </w:p>
    <w:p w:rsidR="006F2778" w:rsidRPr="00B60B01" w:rsidRDefault="006F2778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 xml:space="preserve">- поставки товаров, ненадлежащего качества с недостатками, которые не могут быть устранены в течение срока, установленного настоящим Договором; </w:t>
      </w:r>
    </w:p>
    <w:p w:rsidR="003D59CD" w:rsidRDefault="006F2778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 xml:space="preserve">- нарушения срока поставки (допоставки) товаров более чем на </w:t>
      </w:r>
      <w:r w:rsidR="00B40826" w:rsidRPr="00B60B01">
        <w:rPr>
          <w:color w:val="auto"/>
        </w:rPr>
        <w:t>5</w:t>
      </w:r>
      <w:r w:rsidRPr="00B60B01">
        <w:rPr>
          <w:color w:val="auto"/>
        </w:rPr>
        <w:t xml:space="preserve"> календарных дней</w:t>
      </w:r>
      <w:r w:rsidR="003D59CD">
        <w:rPr>
          <w:color w:val="auto"/>
        </w:rPr>
        <w:t>;</w:t>
      </w:r>
    </w:p>
    <w:p w:rsidR="006F2778" w:rsidRPr="00B60B01" w:rsidRDefault="003D59CD" w:rsidP="00B40826">
      <w:pPr>
        <w:pStyle w:val="Default"/>
        <w:jc w:val="both"/>
        <w:rPr>
          <w:color w:val="auto"/>
        </w:rPr>
      </w:pPr>
      <w:r>
        <w:rPr>
          <w:color w:val="auto"/>
        </w:rPr>
        <w:t>- обнаружения факта контрафактной продукции, который подтверждается Актом осмотра, с</w:t>
      </w:r>
      <w:r>
        <w:rPr>
          <w:color w:val="auto"/>
        </w:rPr>
        <w:t>о</w:t>
      </w:r>
      <w:r>
        <w:rPr>
          <w:color w:val="auto"/>
        </w:rPr>
        <w:t>ставленным представителями производителей продукции или сертифицированными специал</w:t>
      </w:r>
      <w:r>
        <w:rPr>
          <w:color w:val="auto"/>
        </w:rPr>
        <w:t>и</w:t>
      </w:r>
      <w:r>
        <w:rPr>
          <w:color w:val="auto"/>
        </w:rPr>
        <w:t>стами сервис партнеров производителей</w:t>
      </w:r>
      <w:r w:rsidR="006F2778" w:rsidRPr="00B60B01">
        <w:rPr>
          <w:color w:val="auto"/>
        </w:rPr>
        <w:t xml:space="preserve">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>.8. После подписания настоящего Договора вся переписка и документы, которыми Стороны о</w:t>
      </w:r>
      <w:r w:rsidR="006F2778" w:rsidRPr="00B60B01">
        <w:rPr>
          <w:color w:val="auto"/>
        </w:rPr>
        <w:t>б</w:t>
      </w:r>
      <w:r w:rsidR="006F2778" w:rsidRPr="00B60B01">
        <w:rPr>
          <w:color w:val="auto"/>
        </w:rPr>
        <w:t xml:space="preserve">менивались в процессе переговоров, считаются утратившими силу.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6F2778" w:rsidRPr="00B60B01">
        <w:rPr>
          <w:color w:val="auto"/>
        </w:rPr>
        <w:t>.9. 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</w:t>
      </w:r>
      <w:r w:rsidR="006F2778" w:rsidRPr="00B60B01">
        <w:rPr>
          <w:color w:val="auto"/>
        </w:rPr>
        <w:t>а</w:t>
      </w:r>
      <w:r w:rsidR="006F2778" w:rsidRPr="00B60B01">
        <w:rPr>
          <w:color w:val="auto"/>
        </w:rPr>
        <w:t xml:space="preserve">нированном виде, признаются имеющими юридическую силу, при этом Стороны обязуются направить подлинники этих документов другой Стороне в течение месяца. </w:t>
      </w:r>
    </w:p>
    <w:p w:rsidR="006F2778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B40826" w:rsidRPr="00B60B01">
        <w:rPr>
          <w:color w:val="auto"/>
        </w:rPr>
        <w:t>.</w:t>
      </w:r>
      <w:r w:rsidR="006F2778" w:rsidRPr="00B60B01">
        <w:rPr>
          <w:color w:val="auto"/>
        </w:rPr>
        <w:t xml:space="preserve">10. В случае изменения наименования, адреса, банковских и других реквизитов, указанных в настоящем договоре, Сторона, у которой произошли такие изменения, обязана в течение 5 (пяти) рабочих дней с момента изменения письменно известить о таких изменениях другую Сторону способом, указанным в разделе </w:t>
      </w:r>
      <w:r w:rsidR="00B40826" w:rsidRPr="00B60B01">
        <w:rPr>
          <w:color w:val="auto"/>
        </w:rPr>
        <w:t>8</w:t>
      </w:r>
      <w:r w:rsidR="006F2778" w:rsidRPr="00B60B01">
        <w:rPr>
          <w:color w:val="auto"/>
        </w:rPr>
        <w:t xml:space="preserve"> настоящего договора. </w:t>
      </w:r>
    </w:p>
    <w:p w:rsidR="00AF05B1" w:rsidRPr="00AF05B1" w:rsidRDefault="00AF05B1" w:rsidP="00AF05B1">
      <w:pPr>
        <w:pStyle w:val="Default"/>
        <w:jc w:val="both"/>
        <w:rPr>
          <w:color w:val="auto"/>
        </w:rPr>
      </w:pPr>
      <w:r>
        <w:rPr>
          <w:color w:val="auto"/>
        </w:rPr>
        <w:t xml:space="preserve">8.11. </w:t>
      </w:r>
      <w:r w:rsidRPr="00AF05B1">
        <w:rPr>
          <w:color w:val="auto"/>
        </w:rPr>
        <w:t>Заказчик вправе в одностороннем порядке отказаться от исполнения Договора путем направления Исполнителю письменного уведомления об отказе от исполнения Договора в одн</w:t>
      </w:r>
      <w:r w:rsidRPr="00AF05B1">
        <w:rPr>
          <w:color w:val="auto"/>
        </w:rPr>
        <w:t>о</w:t>
      </w:r>
      <w:r w:rsidRPr="00AF05B1">
        <w:rPr>
          <w:color w:val="auto"/>
        </w:rPr>
        <w:t>стороннем порядке не позднее чем за 7 (семь) календарных дней до предполагаемой даты ра</w:t>
      </w:r>
      <w:r w:rsidRPr="00AF05B1">
        <w:rPr>
          <w:color w:val="auto"/>
        </w:rPr>
        <w:t>с</w:t>
      </w:r>
      <w:r w:rsidRPr="00AF05B1">
        <w:rPr>
          <w:color w:val="auto"/>
        </w:rPr>
        <w:t>торжения Договора.</w:t>
      </w:r>
    </w:p>
    <w:p w:rsidR="00AF05B1" w:rsidRPr="00B60B01" w:rsidRDefault="00AF05B1" w:rsidP="00AF05B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AF05B1">
        <w:rPr>
          <w:color w:val="auto"/>
        </w:rPr>
        <w:t>В этом случае Договор считается расторгнутым с даты указанной в уведомлении об отказе от исполнения Договора в одностороннем порядке.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AF05B1">
        <w:rPr>
          <w:color w:val="auto"/>
        </w:rPr>
        <w:t>.12</w:t>
      </w:r>
      <w:r w:rsidR="006F2778" w:rsidRPr="00B60B01">
        <w:rPr>
          <w:color w:val="auto"/>
        </w:rPr>
        <w:t>. Во всем, что не предусмотрено настоящим Договором, Стороны руководствуются действ</w:t>
      </w:r>
      <w:r w:rsidR="006F2778" w:rsidRPr="00B60B01">
        <w:rPr>
          <w:color w:val="auto"/>
        </w:rPr>
        <w:t>у</w:t>
      </w:r>
      <w:r w:rsidR="006F2778" w:rsidRPr="00B60B01">
        <w:rPr>
          <w:color w:val="auto"/>
        </w:rPr>
        <w:t xml:space="preserve">ющим законодательством Российской Федерации.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AF05B1">
        <w:rPr>
          <w:color w:val="auto"/>
        </w:rPr>
        <w:t>.13</w:t>
      </w:r>
      <w:r w:rsidR="006F2778" w:rsidRPr="00B60B01">
        <w:rPr>
          <w:color w:val="auto"/>
        </w:rPr>
        <w:t>. Договор составлен в</w:t>
      </w:r>
      <w:r w:rsidR="00B40826" w:rsidRPr="00B60B01">
        <w:rPr>
          <w:color w:val="auto"/>
        </w:rPr>
        <w:t xml:space="preserve"> 2</w:t>
      </w:r>
      <w:r w:rsidR="006F2778" w:rsidRPr="00B60B01">
        <w:rPr>
          <w:color w:val="auto"/>
        </w:rPr>
        <w:t xml:space="preserve"> </w:t>
      </w:r>
      <w:r w:rsidR="00B40826" w:rsidRPr="00B60B01">
        <w:rPr>
          <w:color w:val="auto"/>
        </w:rPr>
        <w:t xml:space="preserve">(двух) </w:t>
      </w:r>
      <w:r w:rsidR="006F2778" w:rsidRPr="00B60B01">
        <w:rPr>
          <w:color w:val="auto"/>
        </w:rPr>
        <w:t>экземплярах, имеющих равную юридическую силу, из кот</w:t>
      </w:r>
      <w:r w:rsidR="006F2778" w:rsidRPr="00B60B01">
        <w:rPr>
          <w:color w:val="auto"/>
        </w:rPr>
        <w:t>о</w:t>
      </w:r>
      <w:r w:rsidR="006F2778" w:rsidRPr="00B60B01">
        <w:rPr>
          <w:color w:val="auto"/>
        </w:rPr>
        <w:t>рых один экземпляр находится у Поставщика</w:t>
      </w:r>
      <w:r w:rsidR="00B40826" w:rsidRPr="00B60B01">
        <w:rPr>
          <w:color w:val="auto"/>
        </w:rPr>
        <w:t>, 1 экземпляр</w:t>
      </w:r>
      <w:r w:rsidR="006F2778" w:rsidRPr="00B60B01">
        <w:rPr>
          <w:color w:val="auto"/>
        </w:rPr>
        <w:t xml:space="preserve"> – у Покупателя. </w:t>
      </w:r>
    </w:p>
    <w:p w:rsidR="006F2778" w:rsidRPr="00B60B01" w:rsidRDefault="00BA2AFC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>8</w:t>
      </w:r>
      <w:r w:rsidR="00AF05B1">
        <w:rPr>
          <w:color w:val="auto"/>
        </w:rPr>
        <w:t>.14</w:t>
      </w:r>
      <w:r w:rsidR="006F2778" w:rsidRPr="00B60B01">
        <w:rPr>
          <w:color w:val="auto"/>
        </w:rPr>
        <w:t xml:space="preserve">. К настоящему Договору прилагается и является его неотъемлемой частью: </w:t>
      </w:r>
    </w:p>
    <w:p w:rsidR="006F2778" w:rsidRPr="00B60B01" w:rsidRDefault="006F2778" w:rsidP="00B40826">
      <w:pPr>
        <w:pStyle w:val="Default"/>
        <w:jc w:val="both"/>
        <w:rPr>
          <w:color w:val="auto"/>
        </w:rPr>
      </w:pPr>
      <w:r w:rsidRPr="00B60B01">
        <w:rPr>
          <w:color w:val="auto"/>
        </w:rPr>
        <w:t xml:space="preserve">Приложение № </w:t>
      </w:r>
      <w:r w:rsidR="00875F2E" w:rsidRPr="00B60B01">
        <w:rPr>
          <w:color w:val="auto"/>
        </w:rPr>
        <w:t>1</w:t>
      </w:r>
      <w:r w:rsidR="00DD4E5D">
        <w:rPr>
          <w:color w:val="auto"/>
        </w:rPr>
        <w:t xml:space="preserve"> - Спецификация</w:t>
      </w:r>
      <w:r w:rsidRPr="00B60B01">
        <w:rPr>
          <w:color w:val="auto"/>
        </w:rPr>
        <w:t xml:space="preserve">. </w:t>
      </w:r>
    </w:p>
    <w:p w:rsidR="006F2778" w:rsidRPr="006C3D1C" w:rsidRDefault="006F2778" w:rsidP="00B40826">
      <w:pPr>
        <w:pStyle w:val="Default"/>
        <w:jc w:val="center"/>
        <w:rPr>
          <w:color w:val="auto"/>
          <w:sz w:val="25"/>
          <w:szCs w:val="25"/>
        </w:rPr>
      </w:pPr>
      <w:r w:rsidRPr="006C3D1C">
        <w:rPr>
          <w:b/>
          <w:bCs/>
          <w:color w:val="auto"/>
          <w:sz w:val="25"/>
          <w:szCs w:val="25"/>
        </w:rPr>
        <w:t>1</w:t>
      </w:r>
      <w:r w:rsidR="00B40826" w:rsidRPr="006C3D1C">
        <w:rPr>
          <w:b/>
          <w:bCs/>
          <w:color w:val="auto"/>
          <w:sz w:val="25"/>
          <w:szCs w:val="25"/>
        </w:rPr>
        <w:t>0</w:t>
      </w:r>
      <w:r w:rsidRPr="006C3D1C">
        <w:rPr>
          <w:b/>
          <w:bCs/>
          <w:color w:val="auto"/>
          <w:sz w:val="25"/>
          <w:szCs w:val="25"/>
        </w:rPr>
        <w:t>. Р</w:t>
      </w:r>
      <w:r w:rsidR="002051EA">
        <w:rPr>
          <w:b/>
          <w:bCs/>
          <w:color w:val="auto"/>
          <w:sz w:val="25"/>
          <w:szCs w:val="25"/>
        </w:rPr>
        <w:t>еквизиты и подписи Сторон</w:t>
      </w:r>
    </w:p>
    <w:tbl>
      <w:tblPr>
        <w:tblW w:w="103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5166"/>
      </w:tblGrid>
      <w:tr w:rsidR="006F2778" w:rsidRPr="00771B8E" w:rsidTr="00F900AC">
        <w:trPr>
          <w:trHeight w:val="247"/>
        </w:trPr>
        <w:tc>
          <w:tcPr>
            <w:tcW w:w="5166" w:type="dxa"/>
          </w:tcPr>
          <w:p w:rsidR="006F2778" w:rsidRPr="00771B8E" w:rsidRDefault="006F2778" w:rsidP="00B40826">
            <w:pPr>
              <w:pStyle w:val="Default"/>
              <w:jc w:val="both"/>
              <w:rPr>
                <w:sz w:val="28"/>
                <w:szCs w:val="28"/>
              </w:rPr>
            </w:pPr>
            <w:r w:rsidRPr="00771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6F2778" w:rsidRPr="00771B8E" w:rsidRDefault="006F2778" w:rsidP="00B4082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900AC" w:rsidRPr="006C3D1C" w:rsidTr="00F900AC">
        <w:trPr>
          <w:trHeight w:val="107"/>
        </w:trPr>
        <w:tc>
          <w:tcPr>
            <w:tcW w:w="5166" w:type="dxa"/>
          </w:tcPr>
          <w:p w:rsidR="00F900AC" w:rsidRPr="0071350F" w:rsidRDefault="00F900AC" w:rsidP="00D62CFD">
            <w:pPr>
              <w:pStyle w:val="Default"/>
              <w:jc w:val="both"/>
              <w:rPr>
                <w:b/>
                <w:bCs/>
                <w:sz w:val="8"/>
                <w:szCs w:val="8"/>
              </w:rPr>
            </w:pPr>
          </w:p>
          <w:p w:rsidR="00F900AC" w:rsidRPr="006C3D1C" w:rsidRDefault="00F900AC" w:rsidP="00D62CFD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  <w:r w:rsidRPr="006C3D1C">
              <w:rPr>
                <w:b/>
                <w:bCs/>
                <w:sz w:val="25"/>
                <w:szCs w:val="25"/>
              </w:rPr>
              <w:t>П</w:t>
            </w:r>
            <w:r>
              <w:rPr>
                <w:b/>
                <w:bCs/>
                <w:sz w:val="25"/>
                <w:szCs w:val="25"/>
              </w:rPr>
              <w:t>оставщик</w:t>
            </w:r>
          </w:p>
          <w:p w:rsidR="00F900AC" w:rsidRDefault="00F900AC" w:rsidP="00D62CFD">
            <w:pPr>
              <w:pStyle w:val="Default"/>
              <w:jc w:val="both"/>
              <w:rPr>
                <w:b/>
                <w:bCs/>
                <w:sz w:val="25"/>
                <w:szCs w:val="25"/>
              </w:rPr>
            </w:pPr>
          </w:p>
          <w:p w:rsidR="00F900AC" w:rsidRPr="006C3D1C" w:rsidRDefault="00F900AC" w:rsidP="00D62CFD">
            <w:pPr>
              <w:pStyle w:val="Default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ООО «</w:t>
            </w:r>
            <w:proofErr w:type="spellStart"/>
            <w:r>
              <w:rPr>
                <w:b/>
                <w:bCs/>
                <w:sz w:val="25"/>
                <w:szCs w:val="25"/>
              </w:rPr>
              <w:t>Профимаркет</w:t>
            </w:r>
            <w:proofErr w:type="spellEnd"/>
            <w:r>
              <w:rPr>
                <w:b/>
                <w:bCs/>
                <w:sz w:val="25"/>
                <w:szCs w:val="25"/>
              </w:rPr>
              <w:t>»</w:t>
            </w:r>
          </w:p>
          <w:p w:rsidR="00F900AC" w:rsidRPr="006C3D1C" w:rsidRDefault="00F900AC" w:rsidP="00D62CFD">
            <w:pPr>
              <w:pStyle w:val="Default"/>
              <w:jc w:val="both"/>
              <w:rPr>
                <w:b/>
                <w:bCs/>
                <w:sz w:val="25"/>
                <w:szCs w:val="25"/>
              </w:rPr>
            </w:pP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660E2D">
              <w:rPr>
                <w:b/>
                <w:sz w:val="25"/>
                <w:szCs w:val="25"/>
              </w:rPr>
              <w:t xml:space="preserve">Юридический адрес: </w:t>
            </w:r>
            <w:r w:rsidRPr="001B26B3">
              <w:rPr>
                <w:sz w:val="25"/>
                <w:szCs w:val="25"/>
              </w:rPr>
              <w:t>105005, ГОРОД МОСКВА, УЛИЦА РАДИО, ДОМ 14А, СТРОЕНИЕ 2, ЭТ/ПОМ/КАБ 4/№I/№2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b/>
                <w:sz w:val="25"/>
                <w:szCs w:val="25"/>
              </w:rPr>
              <w:t>Почтовый адрес:</w:t>
            </w:r>
            <w:r w:rsidRPr="006C3D1C">
              <w:rPr>
                <w:sz w:val="25"/>
                <w:szCs w:val="25"/>
              </w:rPr>
              <w:t xml:space="preserve"> </w:t>
            </w:r>
            <w:r w:rsidRPr="001B26B3">
              <w:rPr>
                <w:sz w:val="25"/>
                <w:szCs w:val="25"/>
              </w:rPr>
              <w:t>105005, ГОРОД МОСКВА, УЛИЦА РАДИО, ДОМ 14А, СТРОЕНИЕ 2, ЭТ/ПОМ/КАБ 4/№I/№2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ИНН </w:t>
            </w:r>
            <w:r w:rsidRPr="001B26B3">
              <w:rPr>
                <w:sz w:val="25"/>
                <w:szCs w:val="25"/>
              </w:rPr>
              <w:t>7842413611</w:t>
            </w:r>
            <w:r w:rsidRPr="006C3D1C">
              <w:rPr>
                <w:sz w:val="25"/>
                <w:szCs w:val="25"/>
              </w:rPr>
              <w:t xml:space="preserve">, КПП </w:t>
            </w:r>
            <w:r w:rsidRPr="001B26B3">
              <w:rPr>
                <w:sz w:val="25"/>
                <w:szCs w:val="25"/>
              </w:rPr>
              <w:t>770901001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р/с </w:t>
            </w:r>
            <w:r w:rsidRPr="001B26B3">
              <w:rPr>
                <w:sz w:val="25"/>
                <w:szCs w:val="25"/>
              </w:rPr>
              <w:t>40702810332060000193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1B26B3">
              <w:rPr>
                <w:sz w:val="25"/>
                <w:szCs w:val="25"/>
              </w:rPr>
              <w:t>в  Филиале «Санкт-Петербургский» АО «АЛЬФА-БАНК» г. Санкт-Петербург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к/с </w:t>
            </w:r>
            <w:r w:rsidRPr="001B26B3">
              <w:rPr>
                <w:sz w:val="25"/>
                <w:szCs w:val="25"/>
              </w:rPr>
              <w:t>30101810600000000786</w:t>
            </w:r>
            <w:r w:rsidRPr="006C3D1C">
              <w:rPr>
                <w:sz w:val="25"/>
                <w:szCs w:val="25"/>
              </w:rPr>
              <w:t xml:space="preserve">  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БИК </w:t>
            </w:r>
            <w:r w:rsidRPr="001B26B3">
              <w:rPr>
                <w:sz w:val="25"/>
                <w:szCs w:val="25"/>
              </w:rPr>
              <w:t>044030786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ОКВЭД </w:t>
            </w:r>
            <w:r w:rsidRPr="001B26B3">
              <w:rPr>
                <w:sz w:val="25"/>
                <w:szCs w:val="25"/>
              </w:rPr>
              <w:t>46.19</w:t>
            </w:r>
            <w:r>
              <w:rPr>
                <w:sz w:val="25"/>
                <w:szCs w:val="25"/>
              </w:rPr>
              <w:t xml:space="preserve"> 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ОКПО </w:t>
            </w:r>
            <w:r w:rsidRPr="001B26B3">
              <w:rPr>
                <w:sz w:val="25"/>
                <w:szCs w:val="25"/>
              </w:rPr>
              <w:t>62950315</w:t>
            </w:r>
          </w:p>
          <w:p w:rsidR="00F900AC" w:rsidRDefault="00F900AC" w:rsidP="00D62CFD">
            <w:pPr>
              <w:pStyle w:val="Default"/>
              <w:jc w:val="both"/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lastRenderedPageBreak/>
              <w:t xml:space="preserve">ОГРН </w:t>
            </w:r>
            <w:r w:rsidRPr="00461D20">
              <w:rPr>
                <w:sz w:val="25"/>
                <w:szCs w:val="25"/>
              </w:rPr>
              <w:t>1097847224199</w:t>
            </w:r>
          </w:p>
          <w:p w:rsidR="00F900AC" w:rsidRPr="006C3D1C" w:rsidRDefault="00F900AC" w:rsidP="00D62CFD">
            <w:pPr>
              <w:pStyle w:val="Default"/>
              <w:jc w:val="both"/>
              <w:rPr>
                <w:b/>
                <w:bCs/>
                <w:sz w:val="25"/>
                <w:szCs w:val="25"/>
              </w:rPr>
            </w:pPr>
          </w:p>
          <w:p w:rsidR="00F900AC" w:rsidRDefault="00D62CFD" w:rsidP="00D62CFD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Генеральный директор </w:t>
            </w:r>
            <w:r w:rsidR="00F900AC">
              <w:rPr>
                <w:sz w:val="25"/>
                <w:szCs w:val="25"/>
              </w:rPr>
              <w:t xml:space="preserve"> </w:t>
            </w:r>
          </w:p>
          <w:p w:rsidR="00F900AC" w:rsidRPr="006C3D1C" w:rsidRDefault="00F900AC" w:rsidP="00D62CFD">
            <w:pPr>
              <w:pStyle w:val="Default"/>
              <w:jc w:val="both"/>
              <w:rPr>
                <w:sz w:val="25"/>
                <w:szCs w:val="25"/>
              </w:rPr>
            </w:pPr>
          </w:p>
          <w:p w:rsidR="00F900AC" w:rsidRPr="006C3D1C" w:rsidRDefault="00F900AC" w:rsidP="00D62CFD">
            <w:pPr>
              <w:pStyle w:val="Default"/>
              <w:jc w:val="both"/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>__________</w:t>
            </w:r>
            <w:r w:rsidR="00D62CFD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 xml:space="preserve">.А. </w:t>
            </w:r>
            <w:r w:rsidR="00D62CFD">
              <w:rPr>
                <w:sz w:val="25"/>
                <w:szCs w:val="25"/>
              </w:rPr>
              <w:t>Ковалев</w:t>
            </w:r>
          </w:p>
          <w:p w:rsidR="00F900AC" w:rsidRPr="006C3D1C" w:rsidRDefault="00F900AC" w:rsidP="00D62CFD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«____»______________2020 </w:t>
            </w:r>
            <w:r w:rsidRPr="006C3D1C">
              <w:rPr>
                <w:sz w:val="25"/>
                <w:szCs w:val="25"/>
              </w:rPr>
              <w:t xml:space="preserve">г. </w:t>
            </w:r>
          </w:p>
          <w:p w:rsidR="00F900AC" w:rsidRPr="006C3D1C" w:rsidRDefault="00F900AC" w:rsidP="00D62CFD">
            <w:pPr>
              <w:pStyle w:val="Default"/>
              <w:jc w:val="both"/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                М.П.</w:t>
            </w:r>
          </w:p>
        </w:tc>
        <w:tc>
          <w:tcPr>
            <w:tcW w:w="5166" w:type="dxa"/>
          </w:tcPr>
          <w:p w:rsidR="00F900AC" w:rsidRPr="0071350F" w:rsidRDefault="00F900AC" w:rsidP="00D62CFD">
            <w:pPr>
              <w:pStyle w:val="Default"/>
              <w:jc w:val="both"/>
              <w:rPr>
                <w:b/>
                <w:bCs/>
                <w:sz w:val="8"/>
                <w:szCs w:val="8"/>
              </w:rPr>
            </w:pPr>
          </w:p>
          <w:p w:rsidR="00F900AC" w:rsidRPr="006C3D1C" w:rsidRDefault="00F900AC" w:rsidP="00D62CFD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  <w:r w:rsidRPr="006C3D1C">
              <w:rPr>
                <w:b/>
                <w:bCs/>
                <w:sz w:val="25"/>
                <w:szCs w:val="25"/>
              </w:rPr>
              <w:t>П</w:t>
            </w:r>
            <w:r>
              <w:rPr>
                <w:b/>
                <w:bCs/>
                <w:sz w:val="25"/>
                <w:szCs w:val="25"/>
              </w:rPr>
              <w:t>окупатель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АО </w:t>
            </w:r>
            <w:r w:rsidRPr="006C3D1C">
              <w:rPr>
                <w:color w:val="000000"/>
                <w:sz w:val="25"/>
                <w:szCs w:val="25"/>
              </w:rPr>
              <w:t>«Газпром газораспределение Ленингра</w:t>
            </w:r>
            <w:r w:rsidRPr="006C3D1C">
              <w:rPr>
                <w:color w:val="000000"/>
                <w:sz w:val="25"/>
                <w:szCs w:val="25"/>
              </w:rPr>
              <w:t>д</w:t>
            </w:r>
            <w:r w:rsidRPr="006C3D1C">
              <w:rPr>
                <w:color w:val="000000"/>
                <w:sz w:val="25"/>
                <w:szCs w:val="25"/>
              </w:rPr>
              <w:t>ская область»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60E2D">
              <w:rPr>
                <w:b/>
                <w:sz w:val="25"/>
                <w:szCs w:val="25"/>
              </w:rPr>
              <w:t xml:space="preserve">Юридический адрес: </w:t>
            </w:r>
            <w:r w:rsidRPr="00660E2D">
              <w:rPr>
                <w:sz w:val="25"/>
                <w:szCs w:val="25"/>
              </w:rPr>
              <w:t>188507,</w:t>
            </w:r>
            <w:r w:rsidRPr="00660E2D">
              <w:rPr>
                <w:b/>
                <w:sz w:val="25"/>
                <w:szCs w:val="25"/>
              </w:rPr>
              <w:t xml:space="preserve"> </w:t>
            </w:r>
            <w:r w:rsidRPr="00660E2D">
              <w:rPr>
                <w:sz w:val="25"/>
                <w:szCs w:val="25"/>
              </w:rPr>
              <w:t>обл.</w:t>
            </w:r>
            <w:r w:rsidRPr="00660E2D">
              <w:rPr>
                <w:b/>
                <w:sz w:val="25"/>
                <w:szCs w:val="25"/>
              </w:rPr>
              <w:t xml:space="preserve"> </w:t>
            </w:r>
            <w:r w:rsidRPr="00660E2D">
              <w:rPr>
                <w:sz w:val="25"/>
                <w:szCs w:val="25"/>
              </w:rPr>
              <w:t>Лени</w:t>
            </w:r>
            <w:r w:rsidRPr="00660E2D">
              <w:rPr>
                <w:sz w:val="25"/>
                <w:szCs w:val="25"/>
              </w:rPr>
              <w:t>н</w:t>
            </w:r>
            <w:r w:rsidRPr="00660E2D">
              <w:rPr>
                <w:sz w:val="25"/>
                <w:szCs w:val="25"/>
              </w:rPr>
              <w:t xml:space="preserve">градская, район Ломоносовский, </w:t>
            </w:r>
            <w:proofErr w:type="spellStart"/>
            <w:r w:rsidRPr="00660E2D">
              <w:rPr>
                <w:sz w:val="25"/>
                <w:szCs w:val="25"/>
              </w:rPr>
              <w:t>гп</w:t>
            </w:r>
            <w:proofErr w:type="spellEnd"/>
            <w:r w:rsidRPr="00660E2D">
              <w:rPr>
                <w:sz w:val="25"/>
                <w:szCs w:val="25"/>
              </w:rPr>
              <w:t xml:space="preserve"> Новос</w:t>
            </w:r>
            <w:r w:rsidRPr="00660E2D">
              <w:rPr>
                <w:sz w:val="25"/>
                <w:szCs w:val="25"/>
              </w:rPr>
              <w:t>е</w:t>
            </w:r>
            <w:r w:rsidRPr="00660E2D">
              <w:rPr>
                <w:sz w:val="25"/>
                <w:szCs w:val="25"/>
              </w:rPr>
              <w:t>лье</w:t>
            </w:r>
            <w:r w:rsidRPr="006C3D1C">
              <w:rPr>
                <w:sz w:val="25"/>
                <w:szCs w:val="25"/>
              </w:rPr>
              <w:t>. Здание административного корпуса. Н</w:t>
            </w:r>
            <w:r w:rsidRPr="006C3D1C">
              <w:rPr>
                <w:sz w:val="25"/>
                <w:szCs w:val="25"/>
              </w:rPr>
              <w:t>е</w:t>
            </w:r>
            <w:r w:rsidRPr="006C3D1C">
              <w:rPr>
                <w:sz w:val="25"/>
                <w:szCs w:val="25"/>
              </w:rPr>
              <w:t>жилое. Литер А,</w:t>
            </w:r>
            <w:r>
              <w:rPr>
                <w:sz w:val="25"/>
                <w:szCs w:val="25"/>
              </w:rPr>
              <w:t xml:space="preserve"> </w:t>
            </w:r>
            <w:r w:rsidRPr="006C3D1C">
              <w:rPr>
                <w:sz w:val="25"/>
                <w:szCs w:val="25"/>
              </w:rPr>
              <w:t>А1.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b/>
                <w:sz w:val="25"/>
                <w:szCs w:val="25"/>
              </w:rPr>
              <w:t>Почтовый адрес:</w:t>
            </w:r>
            <w:r w:rsidRPr="006C3D1C">
              <w:rPr>
                <w:sz w:val="25"/>
                <w:szCs w:val="25"/>
              </w:rPr>
              <w:t xml:space="preserve"> 192148 Санкт-Петербург, ул. Пинегина, д.4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>ИНН 4700000109, КПП 4725</w:t>
            </w:r>
            <w:r>
              <w:rPr>
                <w:sz w:val="25"/>
                <w:szCs w:val="25"/>
              </w:rPr>
              <w:t>01</w:t>
            </w:r>
            <w:r w:rsidRPr="006C3D1C">
              <w:rPr>
                <w:sz w:val="25"/>
                <w:szCs w:val="25"/>
              </w:rPr>
              <w:t>001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>р/с 40702810109000000098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>В ОАО «АБ «РОССИЯ»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к/с 30101810800000000861 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>БИК 044030861</w:t>
            </w:r>
          </w:p>
          <w:p w:rsidR="00F900A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ОКВЭД 40.20.2  51.12.37  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>ОКПО 03324068</w:t>
            </w:r>
          </w:p>
          <w:p w:rsidR="00F900AC" w:rsidRPr="006C3D1C" w:rsidRDefault="00F900AC" w:rsidP="00D62CFD">
            <w:pPr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lastRenderedPageBreak/>
              <w:t>ОГРН 1024702184715</w:t>
            </w:r>
          </w:p>
          <w:p w:rsidR="00F900AC" w:rsidRDefault="00F900AC" w:rsidP="00D62CFD">
            <w:pPr>
              <w:widowControl/>
              <w:rPr>
                <w:rStyle w:val="FontStyle12"/>
                <w:sz w:val="25"/>
                <w:szCs w:val="25"/>
              </w:rPr>
            </w:pPr>
          </w:p>
          <w:p w:rsidR="00F900AC" w:rsidRPr="006C3D1C" w:rsidRDefault="00F900AC" w:rsidP="00D62CFD">
            <w:pPr>
              <w:widowControl/>
              <w:rPr>
                <w:rStyle w:val="FontStyle12"/>
                <w:sz w:val="25"/>
                <w:szCs w:val="25"/>
              </w:rPr>
            </w:pPr>
            <w:r>
              <w:rPr>
                <w:rStyle w:val="FontStyle12"/>
                <w:sz w:val="25"/>
                <w:szCs w:val="25"/>
              </w:rPr>
              <w:t>Генеральный директор</w:t>
            </w:r>
          </w:p>
          <w:p w:rsidR="00F900AC" w:rsidRDefault="00F900AC" w:rsidP="00D62CFD">
            <w:pPr>
              <w:widowControl/>
              <w:rPr>
                <w:rStyle w:val="FontStyle12"/>
                <w:sz w:val="25"/>
                <w:szCs w:val="25"/>
              </w:rPr>
            </w:pPr>
          </w:p>
          <w:p w:rsidR="00F900AC" w:rsidRPr="00E7499C" w:rsidRDefault="00F900AC" w:rsidP="00D62CFD">
            <w:pPr>
              <w:widowControl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___________________ Д.Г. </w:t>
            </w:r>
            <w:r w:rsidRPr="00E7499C">
              <w:rPr>
                <w:sz w:val="25"/>
                <w:szCs w:val="25"/>
              </w:rPr>
              <w:t>Шевченко</w:t>
            </w:r>
          </w:p>
          <w:p w:rsidR="00F900AC" w:rsidRPr="006C3D1C" w:rsidRDefault="00F900AC" w:rsidP="00D62CFD">
            <w:pPr>
              <w:widowControl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«____»________________2020 </w:t>
            </w:r>
            <w:r w:rsidRPr="006C3D1C">
              <w:rPr>
                <w:sz w:val="25"/>
                <w:szCs w:val="25"/>
              </w:rPr>
              <w:t>г.</w:t>
            </w:r>
          </w:p>
          <w:p w:rsidR="00F900AC" w:rsidRPr="006C3D1C" w:rsidRDefault="00F900AC" w:rsidP="00D62CFD">
            <w:pPr>
              <w:pStyle w:val="Default"/>
              <w:jc w:val="both"/>
              <w:rPr>
                <w:sz w:val="25"/>
                <w:szCs w:val="25"/>
              </w:rPr>
            </w:pPr>
            <w:r w:rsidRPr="006C3D1C">
              <w:rPr>
                <w:sz w:val="25"/>
                <w:szCs w:val="25"/>
              </w:rPr>
              <w:t xml:space="preserve">                     М.П.</w:t>
            </w:r>
          </w:p>
        </w:tc>
      </w:tr>
    </w:tbl>
    <w:p w:rsidR="001817E5" w:rsidRDefault="001817E5" w:rsidP="00B40826">
      <w:pPr>
        <w:jc w:val="both"/>
        <w:rPr>
          <w:sz w:val="28"/>
          <w:szCs w:val="28"/>
        </w:rPr>
      </w:pPr>
    </w:p>
    <w:p w:rsidR="00827C68" w:rsidRDefault="00827C68" w:rsidP="00B40826">
      <w:pPr>
        <w:jc w:val="both"/>
        <w:rPr>
          <w:sz w:val="28"/>
          <w:szCs w:val="28"/>
        </w:rPr>
      </w:pPr>
    </w:p>
    <w:p w:rsidR="00827C68" w:rsidRDefault="00827C68" w:rsidP="00B40826">
      <w:pPr>
        <w:jc w:val="both"/>
        <w:rPr>
          <w:sz w:val="28"/>
          <w:szCs w:val="28"/>
        </w:rPr>
      </w:pPr>
    </w:p>
    <w:p w:rsidR="00F80BAA" w:rsidRDefault="00F80BA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0AC" w:rsidRDefault="00F900AC" w:rsidP="00F900A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BD307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№1 </w:t>
      </w:r>
    </w:p>
    <w:p w:rsidR="00F900AC" w:rsidRPr="00BD307C" w:rsidRDefault="00F900AC" w:rsidP="00F900A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Спецификация № </w:t>
      </w:r>
      <w:r>
        <w:rPr>
          <w:rFonts w:eastAsiaTheme="minorHAnsi"/>
          <w:sz w:val="24"/>
          <w:szCs w:val="24"/>
          <w:lang w:eastAsia="en-US"/>
        </w:rPr>
        <w:softHyphen/>
      </w:r>
      <w:r>
        <w:rPr>
          <w:rFonts w:eastAsiaTheme="minorHAnsi"/>
          <w:sz w:val="24"/>
          <w:szCs w:val="24"/>
          <w:lang w:eastAsia="en-US"/>
        </w:rPr>
        <w:softHyphen/>
      </w:r>
      <w:r>
        <w:rPr>
          <w:rFonts w:eastAsiaTheme="minorHAnsi"/>
          <w:sz w:val="24"/>
          <w:szCs w:val="24"/>
          <w:lang w:eastAsia="en-US"/>
        </w:rPr>
        <w:softHyphen/>
        <w:t>1</w:t>
      </w:r>
    </w:p>
    <w:p w:rsidR="00F900AC" w:rsidRDefault="00F900AC" w:rsidP="00F900AC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BD307C">
        <w:rPr>
          <w:rFonts w:eastAsiaTheme="minorHAnsi"/>
          <w:sz w:val="24"/>
          <w:szCs w:val="24"/>
          <w:lang w:eastAsia="en-US"/>
        </w:rPr>
        <w:t>к Договору поставки 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900AC">
        <w:rPr>
          <w:rFonts w:eastAsiaTheme="minorHAnsi"/>
          <w:sz w:val="24"/>
          <w:szCs w:val="24"/>
          <w:lang w:eastAsia="en-US"/>
        </w:rPr>
        <w:t>743-1613-20</w:t>
      </w:r>
      <w:r>
        <w:rPr>
          <w:rFonts w:eastAsiaTheme="minorHAnsi"/>
          <w:sz w:val="24"/>
          <w:szCs w:val="24"/>
          <w:lang w:eastAsia="en-US"/>
        </w:rPr>
        <w:t>от «__»______2020</w:t>
      </w:r>
      <w:r w:rsidRPr="00BD307C">
        <w:rPr>
          <w:rFonts w:eastAsiaTheme="minorHAnsi"/>
          <w:sz w:val="24"/>
          <w:szCs w:val="24"/>
          <w:lang w:eastAsia="en-US"/>
        </w:rPr>
        <w:t>г.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134"/>
        <w:gridCol w:w="1560"/>
        <w:gridCol w:w="1701"/>
      </w:tblGrid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Колич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е</w:t>
            </w:r>
            <w:r>
              <w:rPr>
                <w:rFonts w:ascii="Liberation Sans" w:hAnsi="Liberation Sans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Цена c НДС,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br/>
              <w:t>РУБ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Цена без НДС,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br/>
              <w:t>РУБ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Антистеплер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N10, 24/6, 26/6, черный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9,58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Папка с завязками Дело с расширением до 40 мм 20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221,54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184,62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Батарейки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Promega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jet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алкалин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MJ24A-2CR4, AAA, 4  </w:t>
            </w:r>
            <w:proofErr w:type="spellStart"/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/у 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33,68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28,07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Батарейки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Promega</w:t>
            </w:r>
            <w:proofErr w:type="spellEnd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jet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алкалин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MJ15A ULTRA-2CR4, AA, 4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/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41,14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Блок-кубик ATTACHE ЭКОНОМ запа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с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ной 9х9х9 белый 60 г, 65%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21,85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Блок-кубик ATTACHE с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клеев.краем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76х127 жёлтый 100л.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15,67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Блок-кубик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кл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е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ев.краем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38х51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неон.цвета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12 блоков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194,21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161,84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Блок-кубик ATTACHE с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клеев.краем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76х76 желтый 100л.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8,54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Блокнот </w:t>
            </w:r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Полином (ГРАФО)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спираль А6 50л. клетка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8,22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Стержень микрографический 0,5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HB 12 грифелей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2,33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Дырокол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до 35 листов, с блокир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а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тором,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металлич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., чёрный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145,11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120,92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Зажим для бумаг 19мм 12шт/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карт</w:t>
            </w:r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,к</w:t>
            </w:r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ор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цвет чёрный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8,83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Зажим для бумаг 25мм 12шт/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карт</w:t>
            </w:r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,к</w:t>
            </w:r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ор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цвет чёрный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14,19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Зажим для бумаг 41мм 12шт/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карт</w:t>
            </w:r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,к</w:t>
            </w:r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ор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цвет чёрный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37,74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31,45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Зажим для бумаг 51мм 12шт/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карт</w:t>
            </w:r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,к</w:t>
            </w:r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ор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цвет чёрный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63,31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52,76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Клейкие закладки пласт. 5цв.по 20л. 12ммх45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'030951023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7,07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Калькулятор настольный ПОЛНОРА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З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МЕРНЫЙ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Casio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бухг. GR-12 12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разр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DPчерный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324,71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270,59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Карандаш механический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0,5мм синий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5,56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чернографитный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плаcтик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с ластиком, HB, зеленый корпус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1,39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Клей Моментальный  СЕКУНДА  3 г (403-107)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17,08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14,23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Клей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>-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карандаш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 36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г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 Economy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8,50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Клейкая лента канцелярская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15х33 к/в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3,61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Клейкая лента упаковочная ATTACHE 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48мм х 60м 40мкм прозрачная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22,04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Кнопки металлические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Globus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10 мм, 100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шт.в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 карт/коробка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6,26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Корректирующая жидкость 20мл на быстросохнущей основе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ReWrite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9,50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Корректирующая лента ATTACHE 13м '777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23,47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Краска штемпельная РДК синяя 45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9,20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Ластик каучуковый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Milan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860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комбинир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 для стирания чернил и графита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3,64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Лезвие запасное для ножей эконом 18мм 10шт./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пласт.футляр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10,37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Линейка 30см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прозр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Стамм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  NEON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Cristal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цвет ассорти  ЛН-32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4,42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Лоток для бумаг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office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черный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55,39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46,16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Набор настольный ATTACHE JC805 че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р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ный вращающийся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174,28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145,23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Нож канцелярский 18 мм Альфа, с фи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сатором, пластик, цвет салатовый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6,79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Нож канцелярский 9 мм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 с фиксатором,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полибег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цв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вассорт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3,47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Ножницы КОМУС 210 мм с пластиков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ы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ми эллиптическими  ручками, цвет че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р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200</w:t>
            </w:r>
          </w:p>
          <w:p w:rsidR="00F900AC" w:rsidRPr="008A4B19" w:rsidRDefault="00F900AC" w:rsidP="00D62CFD">
            <w:pPr>
              <w:rPr>
                <w:rFonts w:ascii="Liberation Sans" w:hAnsi="Liberatio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46,36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38,63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Папка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скорос-тель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A4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(100/110) синий 10шт/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28,77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Папка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скорос-тель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пруж.мех.ATTACHE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F612/07 17мм синий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27,14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22,62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Папка файл-вкладыш А4 50мкм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50шт./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уп.с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перфорац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СПБ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55,29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46,07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Папка-регистратор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Комус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Экономи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75мм желтая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64,08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Папка-регистратор без мет.уголка_50мм мрамор ч/б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50,51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42,09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Папка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уголок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 Economy 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п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>/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э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цв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E-100/295T синяя Россия 10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22,46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Резинка универсальная 100г диам.60мм. цвет ассорти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23,07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19,22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гелевая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синий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стерж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., 0,5мм, манжетка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3,45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гелевая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красный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стерж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., 0,5мм, манжетка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3,39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Ручка шариковая PILOT BPS-GP-F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р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е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зин.манжет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 синяя 0,32мм Япония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24,72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Ручка шариковая</w:t>
            </w:r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Pilot</w:t>
            </w:r>
            <w:proofErr w:type="spellEnd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Corvet</w:t>
            </w:r>
            <w:proofErr w:type="spellEnd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)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синяя, 0,7мм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3,39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Ручка шариковая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Pilot</w:t>
            </w:r>
            <w:proofErr w:type="spellEnd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 (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BEIFA AA 927</w:t>
            </w:r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)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0,5мм черный Китай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2,29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D62CFD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Кнопки д/пробковых досок силовые</w:t>
            </w:r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Globus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(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экономи</w:t>
            </w:r>
            <w:proofErr w:type="spellEnd"/>
            <w:r w:rsidR="00D62CFD"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)</w:t>
            </w:r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50 шт./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2CFD">
              <w:rPr>
                <w:rFonts w:ascii="Liberation Sans" w:hAnsi="Liberation Sans"/>
                <w:color w:val="000000"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7,26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степлера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N10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оцинков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.(2-20 лист.) 1000 </w:t>
            </w:r>
            <w:proofErr w:type="spellStart"/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вуп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3,40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степлера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N24/6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цинк серебр.1000 </w:t>
            </w:r>
            <w:proofErr w:type="spellStart"/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карт.кор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100</w:t>
            </w:r>
            <w:r w:rsidR="000E3194">
              <w:rPr>
                <w:rFonts w:ascii="Liberation Sans" w:hAnsi="Liberation Sans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5,24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Скрепки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треугольные 25 мм, н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и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келированные 100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карт.уп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7,72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6,43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Скрепки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 50 мм</w:t>
            </w:r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гофрированные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без.покрытия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шт.в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карт.уп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14,69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12,24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Степлер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№ 24/6 до 25л., серый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90,85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75,71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Степлер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№10 до 12л., черный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43,77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36,47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Точилка для карандашей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бюджет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цв.ассорти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с контейнером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1,79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Маркер выделитель текста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Palette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1-5мм набор 4цв.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59,39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49,49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Блок-кубик ATTACHE с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клеев.краем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Z-блок 76х76 желтый 100л.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11,99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гелевая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Attache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Economy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черный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стерж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., 0,5мм, манжетка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3,49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Обложки для переплета пластиковые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Promega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office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прозр.А4,150мкм, 100шт/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234,46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195,38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Обложки для переплета картонные GBC синие глянец, А4, 250г/м2, 100шт/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990,27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825,22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Ролики для касс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Promega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 80мм (д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и</w:t>
            </w: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ам.80,вт.12,из т/б) 8шт/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5уп/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782,19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651,82</w:t>
            </w:r>
          </w:p>
        </w:tc>
      </w:tr>
      <w:tr w:rsidR="00F900AC" w:rsidRPr="001E3FFA" w:rsidTr="00D62CF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Ролики для касс 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Promega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 xml:space="preserve"> 57мм (дл.25м</w:t>
            </w:r>
            <w:proofErr w:type="gram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,в</w:t>
            </w:r>
            <w:proofErr w:type="gram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т.12,из т/б) 21шт./</w:t>
            </w: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</w:t>
            </w:r>
            <w:proofErr w:type="spellEnd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. 9уп/ко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proofErr w:type="spellStart"/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373,05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rFonts w:ascii="Liberation Sans" w:hAnsi="Liberation Sans"/>
                <w:color w:val="000000"/>
                <w:sz w:val="24"/>
                <w:szCs w:val="24"/>
              </w:rPr>
              <w:t>310,87</w:t>
            </w:r>
          </w:p>
        </w:tc>
      </w:tr>
      <w:tr w:rsidR="00F900AC" w:rsidRPr="001E3FFA" w:rsidTr="00D62CFD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right"/>
              <w:rPr>
                <w:rFonts w:ascii="Liberation Sans" w:hAnsi="Liberation San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spacing w:after="200"/>
              <w:jc w:val="right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1E3FFA">
              <w:rPr>
                <w:color w:val="000000"/>
                <w:sz w:val="24"/>
                <w:szCs w:val="24"/>
              </w:rPr>
              <w:t xml:space="preserve">Итого 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Liberation Sans" w:eastAsiaTheme="minorHAnsi" w:hAnsi="Liberation Sans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Liberation Sans" w:eastAsiaTheme="minorHAnsi" w:hAnsi="Liberation Sans" w:cstheme="minorBidi"/>
                <w:color w:val="000000"/>
                <w:sz w:val="24"/>
                <w:szCs w:val="24"/>
                <w:lang w:eastAsia="en-US"/>
              </w:rPr>
            </w:pPr>
            <w:r w:rsidRPr="001E3FFA">
              <w:rPr>
                <w:rFonts w:ascii="Liberation Sans" w:eastAsiaTheme="minorHAnsi" w:hAnsi="Liberation Sans" w:cstheme="minorBidi"/>
                <w:color w:val="000000"/>
                <w:sz w:val="24"/>
                <w:szCs w:val="24"/>
                <w:lang w:eastAsia="en-US"/>
              </w:rPr>
              <w:t>729 263,18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900AC" w:rsidRPr="001E3FFA" w:rsidRDefault="00F900AC" w:rsidP="00D62CFD">
            <w:pPr>
              <w:widowControl/>
              <w:autoSpaceDE/>
              <w:autoSpaceDN/>
              <w:adjustRightInd/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/>
                <w:color w:val="000000"/>
                <w:sz w:val="24"/>
                <w:szCs w:val="24"/>
              </w:rPr>
              <w:t>607719,31</w:t>
            </w:r>
          </w:p>
        </w:tc>
      </w:tr>
    </w:tbl>
    <w:p w:rsidR="00F900AC" w:rsidRDefault="00F900AC" w:rsidP="00F900AC">
      <w:pPr>
        <w:jc w:val="both"/>
        <w:rPr>
          <w:sz w:val="24"/>
          <w:szCs w:val="24"/>
        </w:rPr>
      </w:pPr>
    </w:p>
    <w:p w:rsidR="00F900AC" w:rsidRPr="00F80BAA" w:rsidRDefault="00F900AC" w:rsidP="00F900AC">
      <w:pPr>
        <w:jc w:val="both"/>
        <w:rPr>
          <w:sz w:val="24"/>
          <w:szCs w:val="24"/>
        </w:rPr>
      </w:pPr>
      <w:r w:rsidRPr="00F80BAA">
        <w:rPr>
          <w:sz w:val="24"/>
          <w:szCs w:val="24"/>
        </w:rPr>
        <w:t xml:space="preserve">Общая сумма Товара составляет </w:t>
      </w:r>
      <w:r w:rsidRPr="00461D20">
        <w:rPr>
          <w:sz w:val="24"/>
          <w:szCs w:val="24"/>
        </w:rPr>
        <w:t>729 263 (Семьсот двадцать девять тысяч двести шестьдесят три рубля) рубля 18 копеек, в том числе НДС-20% - 121543,8</w:t>
      </w:r>
      <w:r>
        <w:rPr>
          <w:sz w:val="24"/>
          <w:szCs w:val="24"/>
        </w:rPr>
        <w:t>7</w:t>
      </w:r>
      <w:r w:rsidRPr="00461D20">
        <w:rPr>
          <w:sz w:val="24"/>
          <w:szCs w:val="24"/>
        </w:rPr>
        <w:t xml:space="preserve"> рублей.</w:t>
      </w:r>
    </w:p>
    <w:p w:rsidR="00F900AC" w:rsidRPr="00F80BAA" w:rsidRDefault="00F900AC" w:rsidP="00F900AC">
      <w:pPr>
        <w:pStyle w:val="aa"/>
        <w:numPr>
          <w:ilvl w:val="0"/>
          <w:numId w:val="10"/>
        </w:numPr>
        <w:rPr>
          <w:sz w:val="24"/>
          <w:szCs w:val="24"/>
        </w:rPr>
      </w:pPr>
      <w:r w:rsidRPr="00F80BAA">
        <w:rPr>
          <w:sz w:val="24"/>
          <w:szCs w:val="24"/>
        </w:rPr>
        <w:t>Поставляемый товар должен быть новым, не бывшем в употреблении, срок выпуска тов</w:t>
      </w:r>
      <w:r w:rsidRPr="00F80BAA">
        <w:rPr>
          <w:sz w:val="24"/>
          <w:szCs w:val="24"/>
        </w:rPr>
        <w:t>а</w:t>
      </w:r>
      <w:r w:rsidRPr="00F80BAA">
        <w:rPr>
          <w:sz w:val="24"/>
          <w:szCs w:val="24"/>
        </w:rPr>
        <w:t>ров не ранее 12 месяцев со дня поставки.</w:t>
      </w:r>
    </w:p>
    <w:p w:rsidR="00F900AC" w:rsidRPr="00F80BAA" w:rsidRDefault="00F900AC" w:rsidP="00F900AC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F80BAA">
        <w:rPr>
          <w:sz w:val="24"/>
          <w:szCs w:val="24"/>
        </w:rPr>
        <w:t>При приемке Товара допускается отклонение количества Товара на 5% в большую или меньшую сторону. Данное условие применяется только в отношении Товара, количество которого определяется мерой длины или веса (метр, килограмм, тонна и т.д.).</w:t>
      </w:r>
    </w:p>
    <w:p w:rsidR="00F900AC" w:rsidRPr="00F80BAA" w:rsidRDefault="00F900AC" w:rsidP="00F900AC">
      <w:pPr>
        <w:pStyle w:val="aa"/>
        <w:jc w:val="both"/>
        <w:rPr>
          <w:sz w:val="24"/>
          <w:szCs w:val="24"/>
        </w:rPr>
      </w:pPr>
    </w:p>
    <w:p w:rsidR="00F900AC" w:rsidRPr="00F80BAA" w:rsidRDefault="00F900AC" w:rsidP="00F900AC">
      <w:pPr>
        <w:pStyle w:val="aa"/>
        <w:jc w:val="both"/>
        <w:rPr>
          <w:sz w:val="24"/>
          <w:szCs w:val="24"/>
        </w:rPr>
      </w:pPr>
    </w:p>
    <w:tbl>
      <w:tblPr>
        <w:tblW w:w="8940" w:type="dxa"/>
        <w:tblInd w:w="108" w:type="dxa"/>
        <w:tblLook w:val="0000" w:firstRow="0" w:lastRow="0" w:firstColumn="0" w:lastColumn="0" w:noHBand="0" w:noVBand="0"/>
      </w:tblPr>
      <w:tblGrid>
        <w:gridCol w:w="4786"/>
        <w:gridCol w:w="4154"/>
      </w:tblGrid>
      <w:tr w:rsidR="00F900AC" w:rsidRPr="00F80BAA" w:rsidTr="00D62CFD">
        <w:trPr>
          <w:trHeight w:val="3278"/>
        </w:trPr>
        <w:tc>
          <w:tcPr>
            <w:tcW w:w="4486" w:type="dxa"/>
          </w:tcPr>
          <w:tbl>
            <w:tblPr>
              <w:tblW w:w="4570" w:type="dxa"/>
              <w:tblLook w:val="01E0" w:firstRow="1" w:lastRow="1" w:firstColumn="1" w:lastColumn="1" w:noHBand="0" w:noVBand="0"/>
            </w:tblPr>
            <w:tblGrid>
              <w:gridCol w:w="4570"/>
            </w:tblGrid>
            <w:tr w:rsidR="00F900AC" w:rsidRPr="00F80BAA" w:rsidTr="00D62CFD">
              <w:trPr>
                <w:trHeight w:val="2878"/>
              </w:trPr>
              <w:tc>
                <w:tcPr>
                  <w:tcW w:w="4570" w:type="dxa"/>
                </w:tcPr>
                <w:p w:rsidR="00F900AC" w:rsidRPr="00F80BAA" w:rsidRDefault="00F900AC" w:rsidP="00D62CFD">
                  <w:pPr>
                    <w:pStyle w:val="aa"/>
                    <w:jc w:val="both"/>
                    <w:rPr>
                      <w:b/>
                      <w:sz w:val="24"/>
                      <w:szCs w:val="24"/>
                    </w:rPr>
                  </w:pPr>
                  <w:r w:rsidRPr="00F80BAA">
                    <w:rPr>
                      <w:b/>
                      <w:sz w:val="24"/>
                      <w:szCs w:val="24"/>
                    </w:rPr>
                    <w:t>Поставщик</w:t>
                  </w:r>
                </w:p>
                <w:p w:rsidR="00F900AC" w:rsidRPr="00F80BAA" w:rsidRDefault="00F900AC" w:rsidP="00D62CFD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  <w:p w:rsidR="00F900AC" w:rsidRPr="00F80BAA" w:rsidRDefault="00D62CFD" w:rsidP="00D62CFD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F900AC" w:rsidRPr="00F80BAA" w:rsidRDefault="00F900AC" w:rsidP="00D62CFD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  <w:p w:rsidR="00F900AC" w:rsidRPr="00F80BAA" w:rsidRDefault="00F900AC" w:rsidP="00D62CFD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  <w:p w:rsidR="00F900AC" w:rsidRPr="00F80BAA" w:rsidRDefault="00F900AC" w:rsidP="00D62CFD">
                  <w:pPr>
                    <w:pStyle w:val="aa"/>
                    <w:jc w:val="both"/>
                    <w:rPr>
                      <w:sz w:val="24"/>
                      <w:szCs w:val="24"/>
                    </w:rPr>
                  </w:pPr>
                </w:p>
                <w:p w:rsidR="00F900AC" w:rsidRPr="009053A8" w:rsidRDefault="00F900AC" w:rsidP="00D62CFD">
                  <w:pPr>
                    <w:pStyle w:val="a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 w:rsidR="00D62CFD">
                    <w:rPr>
                      <w:sz w:val="25"/>
                      <w:szCs w:val="25"/>
                    </w:rPr>
                    <w:t>И</w:t>
                  </w:r>
                  <w:r>
                    <w:rPr>
                      <w:sz w:val="25"/>
                      <w:szCs w:val="25"/>
                    </w:rPr>
                    <w:t>.</w:t>
                  </w:r>
                  <w:r w:rsidR="00D62CFD">
                    <w:rPr>
                      <w:sz w:val="25"/>
                      <w:szCs w:val="25"/>
                    </w:rPr>
                    <w:t>А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D62CFD">
                    <w:rPr>
                      <w:sz w:val="25"/>
                      <w:szCs w:val="25"/>
                    </w:rPr>
                    <w:t>Ковалев</w:t>
                  </w:r>
                </w:p>
                <w:p w:rsidR="00F900AC" w:rsidRPr="009053A8" w:rsidRDefault="00F900AC" w:rsidP="00D62CFD">
                  <w:pPr>
                    <w:pStyle w:val="a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«____»______________2020 </w:t>
                  </w:r>
                  <w:r w:rsidRPr="009053A8">
                    <w:rPr>
                      <w:sz w:val="24"/>
                      <w:szCs w:val="24"/>
                    </w:rPr>
                    <w:t xml:space="preserve">г. </w:t>
                  </w:r>
                </w:p>
                <w:p w:rsidR="00F900AC" w:rsidRPr="00F80BAA" w:rsidRDefault="00F900AC" w:rsidP="00D62CFD">
                  <w:pPr>
                    <w:pStyle w:val="aa"/>
                    <w:rPr>
                      <w:sz w:val="24"/>
                      <w:szCs w:val="24"/>
                    </w:rPr>
                  </w:pPr>
                  <w:r w:rsidRPr="009053A8">
                    <w:rPr>
                      <w:sz w:val="24"/>
                      <w:szCs w:val="24"/>
                    </w:rPr>
                    <w:t xml:space="preserve">                М.П.</w:t>
                  </w:r>
                </w:p>
              </w:tc>
            </w:tr>
          </w:tbl>
          <w:p w:rsidR="00F900AC" w:rsidRPr="00F80BAA" w:rsidRDefault="00F900AC" w:rsidP="00D62CF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F900AC" w:rsidRPr="00F80BAA" w:rsidRDefault="00F900AC" w:rsidP="00D62CFD">
            <w:pPr>
              <w:pStyle w:val="aa"/>
              <w:rPr>
                <w:b/>
                <w:bCs/>
                <w:sz w:val="24"/>
                <w:szCs w:val="24"/>
              </w:rPr>
            </w:pPr>
            <w:r w:rsidRPr="00F80BAA">
              <w:rPr>
                <w:b/>
                <w:bCs/>
                <w:sz w:val="24"/>
                <w:szCs w:val="24"/>
              </w:rPr>
              <w:t>Покупатель</w:t>
            </w:r>
          </w:p>
          <w:p w:rsidR="00F900AC" w:rsidRDefault="00F900AC" w:rsidP="00D62CFD">
            <w:pPr>
              <w:pStyle w:val="aa"/>
              <w:jc w:val="both"/>
              <w:rPr>
                <w:sz w:val="24"/>
                <w:szCs w:val="24"/>
              </w:rPr>
            </w:pPr>
          </w:p>
          <w:p w:rsidR="00F900AC" w:rsidRDefault="00F900AC" w:rsidP="00D62CFD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900AC" w:rsidRDefault="00F900AC" w:rsidP="00D62CFD">
            <w:pPr>
              <w:pStyle w:val="aa"/>
              <w:jc w:val="both"/>
              <w:rPr>
                <w:sz w:val="24"/>
                <w:szCs w:val="24"/>
              </w:rPr>
            </w:pPr>
          </w:p>
          <w:p w:rsidR="00F900AC" w:rsidRDefault="00F900AC" w:rsidP="00D62CFD">
            <w:pPr>
              <w:pStyle w:val="aa"/>
              <w:jc w:val="both"/>
              <w:rPr>
                <w:sz w:val="24"/>
                <w:szCs w:val="24"/>
              </w:rPr>
            </w:pPr>
          </w:p>
          <w:p w:rsidR="00F900AC" w:rsidRPr="00F80BAA" w:rsidRDefault="00F900AC" w:rsidP="00D62CFD">
            <w:pPr>
              <w:pStyle w:val="aa"/>
              <w:jc w:val="both"/>
              <w:rPr>
                <w:sz w:val="24"/>
                <w:szCs w:val="24"/>
              </w:rPr>
            </w:pPr>
          </w:p>
          <w:p w:rsidR="00F900AC" w:rsidRPr="00F80BAA" w:rsidRDefault="00F900AC" w:rsidP="00D62CFD">
            <w:pPr>
              <w:pStyle w:val="aa"/>
              <w:jc w:val="both"/>
              <w:rPr>
                <w:sz w:val="24"/>
                <w:szCs w:val="24"/>
              </w:rPr>
            </w:pPr>
            <w:r w:rsidRPr="00F80BAA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Д.Г. Шевченко</w:t>
            </w:r>
            <w:r w:rsidRPr="00F80BAA">
              <w:rPr>
                <w:sz w:val="24"/>
                <w:szCs w:val="24"/>
              </w:rPr>
              <w:t xml:space="preserve"> </w:t>
            </w:r>
          </w:p>
          <w:p w:rsidR="00F900AC" w:rsidRPr="00F80BAA" w:rsidRDefault="00F900AC" w:rsidP="00D62CFD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«____»________________2020 </w:t>
            </w:r>
            <w:r w:rsidRPr="00F80BAA">
              <w:rPr>
                <w:sz w:val="24"/>
                <w:szCs w:val="24"/>
              </w:rPr>
              <w:t>г.</w:t>
            </w:r>
          </w:p>
        </w:tc>
      </w:tr>
    </w:tbl>
    <w:p w:rsidR="002C1275" w:rsidRPr="002C1275" w:rsidRDefault="002C1275" w:rsidP="002C1275">
      <w:pPr>
        <w:pStyle w:val="aa"/>
        <w:jc w:val="both"/>
        <w:rPr>
          <w:sz w:val="28"/>
          <w:szCs w:val="28"/>
        </w:rPr>
      </w:pPr>
    </w:p>
    <w:sectPr w:rsidR="002C1275" w:rsidRPr="002C1275" w:rsidSect="00E65430">
      <w:footerReference w:type="default" r:id="rId11"/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04" w:rsidRDefault="00F16F04" w:rsidP="00310B88">
      <w:r>
        <w:separator/>
      </w:r>
    </w:p>
  </w:endnote>
  <w:endnote w:type="continuationSeparator" w:id="0">
    <w:p w:rsidR="00F16F04" w:rsidRDefault="00F16F04" w:rsidP="0031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sdt>
    <w:sdtPr>
      <w:id w:val="604396005"/>
      <w:docPartObj>
        <w:docPartGallery w:val="Page Numbers (Bottom of Page)"/>
        <w:docPartUnique/>
      </w:docPartObj>
    </w:sdtPr>
    <w:sdtEndPr/>
    <w:sdtContent>
      <w:p w:rsidR="00D62CFD" w:rsidRDefault="00D62CFD">
        <w:r>
          <w:rPr>
            <w:lang w:val="en-US"/>
          </w:rPr>
          <w:t/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0" distR="0" simplePos="0" relativeHeight="15" behindDoc="0" locked="0" layoutInCell="1" allowOverlap="1" wp14:anchorId="569F0C40" wp14:editId="2EA5D6AE">
                  <wp:simplePos x="0" y="0"/>
                  <wp:positionH relativeFrom="column">
                    <wp:posOffset>1889836</wp:posOffset>
                  </wp:positionH>
                  <wp:positionV relativeFrom="paragraph">
                    <wp:posOffset>-67183</wp:posOffset>
                  </wp:positionV>
                  <wp:extent cx="4060190" cy="263347"/>
                  <wp:effectExtent l="0" t="0" r="16510" b="22860"/>
                  <wp:wrapNone/>
                  <wp:docPr id="99900" name="Фигура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60190" cy="263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B29AC7A" w14:textId="77777777" w:rsidR="00197427" w:rsidRDefault="004336C2">
                              <w:pPr>
                                <w:spacing w:after="0" w:line="240" w:lineRule="auto"/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  <w:sz w:val="18"/>
                                  <w:szCs w:val="18"/>
                                  <w:lang w:eastAsia="ru-RU"/>
                                </w:rPr>
                                <w:t>Электронный документ подписан ЭП на электронной площадке ООО ЭТП ГПБ</w:t>
                              </w:r>
                            </w:p>
                          </w:txbxContent>
                        </wps:txbx>
                        <wps:bodyPr lIns="6480" tIns="6480" rIns="6480" bIns="6480" anchor="ctr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    <v:stroke joinstyle="round"/>
                  <v:textbox inset=".18mm,.18mm,.18mm,.18mm">
                    <w:txbxContent>
                      <w:p w14:paraId="2B29AC7A" w14:textId="77777777" w:rsidR="00197427" w:rsidRDefault="004336C2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8"/>
                            <w:szCs w:val="18"/>
                            <w:lang w:eastAsia="ru-RU"/>
                          </w:rPr>
                          <w:t>Электронный документ подписан ЭП на электронной площадке ООО ЭТП ГПБ</w:t>
                        </w:r>
                      </w:p>
                    </w:txbxContent>
                  </v:textbox>
                </v:rect>
              </w:pict>
            </mc:Fallback>
          </mc:AlternateContent>
        </w:r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94">
          <w:rPr>
            <w:noProof/>
          </w:rPr>
          <w:t>8</w:t>
        </w:r>
        <w:r>
          <w:fldChar w:fldCharType="end"/>
        </w:r>
      </w:p>
    </w:sdtContent>
  </w:sdt>
  <w:p w:rsidR="00D62CFD" w:rsidRDefault="00D62C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04" w:rsidRDefault="00F16F04" w:rsidP="00310B88">
      <w:r>
        <w:separator/>
      </w:r>
    </w:p>
  </w:footnote>
  <w:footnote w:type="continuationSeparator" w:id="0">
    <w:p w:rsidR="00F16F04" w:rsidRDefault="00F16F04" w:rsidP="0031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87EB7E"/>
    <w:multiLevelType w:val="hybridMultilevel"/>
    <w:tmpl w:val="8964F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290D03"/>
    <w:multiLevelType w:val="hybridMultilevel"/>
    <w:tmpl w:val="86AFA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00BFE"/>
    <w:multiLevelType w:val="hybridMultilevel"/>
    <w:tmpl w:val="091CE3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AB5037"/>
    <w:multiLevelType w:val="hybridMultilevel"/>
    <w:tmpl w:val="A7A32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0C664C"/>
    <w:multiLevelType w:val="hybridMultilevel"/>
    <w:tmpl w:val="D7A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058D"/>
    <w:multiLevelType w:val="hybridMultilevel"/>
    <w:tmpl w:val="04286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7B5DAC"/>
    <w:multiLevelType w:val="hybridMultilevel"/>
    <w:tmpl w:val="57994E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C3D907"/>
    <w:multiLevelType w:val="hybridMultilevel"/>
    <w:tmpl w:val="009FC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A996BE"/>
    <w:multiLevelType w:val="hybridMultilevel"/>
    <w:tmpl w:val="DDFC7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CB6C097"/>
    <w:multiLevelType w:val="hybridMultilevel"/>
    <w:tmpl w:val="6D7FE9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78"/>
    <w:rsid w:val="00017E68"/>
    <w:rsid w:val="00045587"/>
    <w:rsid w:val="00095BFD"/>
    <w:rsid w:val="000A31FB"/>
    <w:rsid w:val="000D2237"/>
    <w:rsid w:val="000E3194"/>
    <w:rsid w:val="000E3643"/>
    <w:rsid w:val="000E3C0C"/>
    <w:rsid w:val="00105B5A"/>
    <w:rsid w:val="00125306"/>
    <w:rsid w:val="0015468A"/>
    <w:rsid w:val="001817E5"/>
    <w:rsid w:val="00184E6F"/>
    <w:rsid w:val="00186AAE"/>
    <w:rsid w:val="002051EA"/>
    <w:rsid w:val="002211ED"/>
    <w:rsid w:val="00251A5E"/>
    <w:rsid w:val="002926B8"/>
    <w:rsid w:val="002C1275"/>
    <w:rsid w:val="002C3C7B"/>
    <w:rsid w:val="002D247D"/>
    <w:rsid w:val="00300264"/>
    <w:rsid w:val="00310B88"/>
    <w:rsid w:val="00324EC3"/>
    <w:rsid w:val="00343B1D"/>
    <w:rsid w:val="00356C4F"/>
    <w:rsid w:val="003600B2"/>
    <w:rsid w:val="003A508C"/>
    <w:rsid w:val="003B2298"/>
    <w:rsid w:val="003C44CF"/>
    <w:rsid w:val="003D59CD"/>
    <w:rsid w:val="004232CE"/>
    <w:rsid w:val="00460FDD"/>
    <w:rsid w:val="00476810"/>
    <w:rsid w:val="00483C42"/>
    <w:rsid w:val="00546AC6"/>
    <w:rsid w:val="00641006"/>
    <w:rsid w:val="00651874"/>
    <w:rsid w:val="00654B33"/>
    <w:rsid w:val="00660E2D"/>
    <w:rsid w:val="00663027"/>
    <w:rsid w:val="006C3D1C"/>
    <w:rsid w:val="006D3EB8"/>
    <w:rsid w:val="006F2778"/>
    <w:rsid w:val="0071350F"/>
    <w:rsid w:val="00764BF5"/>
    <w:rsid w:val="00771B8E"/>
    <w:rsid w:val="007735FD"/>
    <w:rsid w:val="00785C07"/>
    <w:rsid w:val="007A39A7"/>
    <w:rsid w:val="007C787F"/>
    <w:rsid w:val="007F67A6"/>
    <w:rsid w:val="00827C68"/>
    <w:rsid w:val="008303F5"/>
    <w:rsid w:val="008436F6"/>
    <w:rsid w:val="008608D4"/>
    <w:rsid w:val="00873FDB"/>
    <w:rsid w:val="00874073"/>
    <w:rsid w:val="00875F2E"/>
    <w:rsid w:val="008A1185"/>
    <w:rsid w:val="008B1285"/>
    <w:rsid w:val="008B5A32"/>
    <w:rsid w:val="009053A8"/>
    <w:rsid w:val="00953874"/>
    <w:rsid w:val="00965460"/>
    <w:rsid w:val="009A6253"/>
    <w:rsid w:val="009E67F0"/>
    <w:rsid w:val="009E7C83"/>
    <w:rsid w:val="009F162D"/>
    <w:rsid w:val="00A02E77"/>
    <w:rsid w:val="00A12A4D"/>
    <w:rsid w:val="00A34CF0"/>
    <w:rsid w:val="00A4628D"/>
    <w:rsid w:val="00AB29EE"/>
    <w:rsid w:val="00AC08E4"/>
    <w:rsid w:val="00AF05B1"/>
    <w:rsid w:val="00B31E1B"/>
    <w:rsid w:val="00B32C23"/>
    <w:rsid w:val="00B40826"/>
    <w:rsid w:val="00B60B01"/>
    <w:rsid w:val="00B90EB5"/>
    <w:rsid w:val="00BA2A82"/>
    <w:rsid w:val="00BA2AFC"/>
    <w:rsid w:val="00BC3E8B"/>
    <w:rsid w:val="00C21F90"/>
    <w:rsid w:val="00C23982"/>
    <w:rsid w:val="00CB6A3D"/>
    <w:rsid w:val="00CD0485"/>
    <w:rsid w:val="00D015C9"/>
    <w:rsid w:val="00D31EDA"/>
    <w:rsid w:val="00D618DB"/>
    <w:rsid w:val="00D62CFD"/>
    <w:rsid w:val="00D80766"/>
    <w:rsid w:val="00DB17B0"/>
    <w:rsid w:val="00DD4E5D"/>
    <w:rsid w:val="00E361B0"/>
    <w:rsid w:val="00E47508"/>
    <w:rsid w:val="00E636CF"/>
    <w:rsid w:val="00E65430"/>
    <w:rsid w:val="00E7499C"/>
    <w:rsid w:val="00E76BB6"/>
    <w:rsid w:val="00E8430A"/>
    <w:rsid w:val="00EC3E9B"/>
    <w:rsid w:val="00ED7741"/>
    <w:rsid w:val="00EE1AA4"/>
    <w:rsid w:val="00F16F04"/>
    <w:rsid w:val="00F21E0E"/>
    <w:rsid w:val="00F40868"/>
    <w:rsid w:val="00F8028F"/>
    <w:rsid w:val="00F80BAA"/>
    <w:rsid w:val="00F900AC"/>
    <w:rsid w:val="00F9185D"/>
    <w:rsid w:val="00FB3366"/>
    <w:rsid w:val="00FC46BB"/>
    <w:rsid w:val="00FD4AE5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40826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360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60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600B2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0B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0B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40826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360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60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600B2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0B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0B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kz-benificiar@gazprom-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-benificiar@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21D7-B873-4702-AC0D-2D0D2033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Борисюк И.Г.</dc:creator>
  <cp:lastModifiedBy>Лашков Александр Сергеевич</cp:lastModifiedBy>
  <cp:revision>3</cp:revision>
  <cp:lastPrinted>2020-02-17T12:44:00Z</cp:lastPrinted>
  <dcterms:created xsi:type="dcterms:W3CDTF">2020-04-09T08:02:00Z</dcterms:created>
  <dcterms:modified xsi:type="dcterms:W3CDTF">2020-04-09T12:01:00Z</dcterms:modified>
</cp:coreProperties>
</file>